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2AEA" w14:textId="3F763470" w:rsidR="0081582B" w:rsidRDefault="005C5CE0" w:rsidP="0081582B">
      <w:pPr>
        <w:pStyle w:val="Heading1"/>
        <w:widowControl w:val="0"/>
        <w:spacing w:after="120"/>
        <w:rPr>
          <w:rFonts w:ascii="Times" w:hAnsi="Times"/>
          <w:b/>
          <w:color w:val="auto"/>
          <w:sz w:val="24"/>
          <w:szCs w:val="24"/>
        </w:rPr>
      </w:pPr>
      <w:r>
        <w:rPr>
          <w:rFonts w:ascii="Times" w:hAnsi="Times"/>
          <w:b/>
          <w:color w:val="auto"/>
          <w:sz w:val="24"/>
          <w:szCs w:val="24"/>
        </w:rPr>
        <w:t>October</w:t>
      </w:r>
      <w:r w:rsidR="008629A9">
        <w:rPr>
          <w:rFonts w:ascii="Times" w:hAnsi="Times"/>
          <w:b/>
          <w:color w:val="auto"/>
          <w:sz w:val="24"/>
          <w:szCs w:val="24"/>
        </w:rPr>
        <w:t xml:space="preserve"> </w:t>
      </w:r>
      <w:r w:rsidR="00247C9D">
        <w:rPr>
          <w:rFonts w:ascii="Times" w:hAnsi="Times"/>
          <w:b/>
          <w:color w:val="auto"/>
          <w:sz w:val="24"/>
          <w:szCs w:val="24"/>
        </w:rPr>
        <w:t>7</w:t>
      </w:r>
      <w:r w:rsidR="008629A9">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385ED6">
        <w:rPr>
          <w:rFonts w:ascii="Times" w:hAnsi="Times"/>
          <w:b/>
          <w:color w:val="auto"/>
          <w:sz w:val="24"/>
          <w:szCs w:val="24"/>
        </w:rPr>
        <w:t>20</w:t>
      </w:r>
      <w:r w:rsidR="00EC40BA" w:rsidRPr="0003206E">
        <w:rPr>
          <w:rFonts w:ascii="Times" w:hAnsi="Times"/>
          <w:b/>
          <w:color w:val="auto"/>
          <w:sz w:val="24"/>
          <w:szCs w:val="24"/>
        </w:rPr>
        <w:t xml:space="preserve"> REGULAR MEETING OF THE BOARD OF TRUSTEES </w:t>
      </w:r>
    </w:p>
    <w:p w14:paraId="2550061C" w14:textId="77777777" w:rsidR="00EC40BA" w:rsidRDefault="00EC40BA" w:rsidP="00417DB5">
      <w:pPr>
        <w:pStyle w:val="Heading1"/>
        <w:widowControl w:val="0"/>
        <w:numPr>
          <w:ilvl w:val="0"/>
          <w:numId w:val="4"/>
        </w:numPr>
        <w:spacing w:after="120"/>
        <w:rPr>
          <w:rFonts w:ascii="Times" w:hAnsi="Times"/>
          <w:b/>
          <w:color w:val="auto"/>
          <w:sz w:val="24"/>
          <w:szCs w:val="24"/>
        </w:rPr>
      </w:pPr>
      <w:r w:rsidRPr="0003206E">
        <w:rPr>
          <w:rFonts w:ascii="Times" w:hAnsi="Times"/>
          <w:b/>
          <w:color w:val="auto"/>
          <w:sz w:val="24"/>
          <w:szCs w:val="24"/>
        </w:rPr>
        <w:t>CALL TO ORDER</w:t>
      </w:r>
    </w:p>
    <w:p w14:paraId="51971EC7" w14:textId="27CEE8A4" w:rsidR="00EC40BA" w:rsidRDefault="004041B5" w:rsidP="00EC40BA">
      <w:pPr>
        <w:pStyle w:val="BodyTextIndent"/>
        <w:spacing w:line="276" w:lineRule="auto"/>
        <w:ind w:left="0"/>
        <w:rPr>
          <w:rFonts w:ascii="Times" w:hAnsi="Times"/>
          <w:sz w:val="24"/>
          <w:szCs w:val="24"/>
        </w:rPr>
      </w:pPr>
      <w:r>
        <w:rPr>
          <w:rFonts w:ascii="Times" w:hAnsi="Times"/>
          <w:sz w:val="24"/>
          <w:szCs w:val="24"/>
        </w:rPr>
        <w:tab/>
      </w:r>
      <w:r w:rsidR="00EC40BA">
        <w:rPr>
          <w:rFonts w:ascii="Times" w:hAnsi="Times"/>
          <w:sz w:val="24"/>
          <w:szCs w:val="24"/>
        </w:rPr>
        <w:t xml:space="preserve">Mayor </w:t>
      </w:r>
      <w:r w:rsidR="008A1305">
        <w:rPr>
          <w:rFonts w:ascii="Times" w:hAnsi="Times"/>
          <w:sz w:val="24"/>
          <w:szCs w:val="24"/>
        </w:rPr>
        <w:t>Harter</w:t>
      </w:r>
      <w:r w:rsidR="00EC40BA" w:rsidRPr="00E10749">
        <w:rPr>
          <w:rFonts w:ascii="Times" w:hAnsi="Times"/>
          <w:sz w:val="24"/>
          <w:szCs w:val="24"/>
        </w:rPr>
        <w:t xml:space="preserve"> </w:t>
      </w:r>
      <w:r w:rsidR="00EC40BA">
        <w:rPr>
          <w:rFonts w:ascii="Times" w:hAnsi="Times"/>
          <w:sz w:val="24"/>
          <w:szCs w:val="24"/>
        </w:rPr>
        <w:t xml:space="preserve">will </w:t>
      </w:r>
      <w:r w:rsidR="00EC40BA" w:rsidRPr="00E10749">
        <w:rPr>
          <w:rFonts w:ascii="Times" w:hAnsi="Times"/>
          <w:sz w:val="24"/>
          <w:szCs w:val="24"/>
        </w:rPr>
        <w:t xml:space="preserve">call the meeting to order with the Pledge to the Flag at 7:30 p.m.      </w:t>
      </w:r>
    </w:p>
    <w:p w14:paraId="2D84AB02" w14:textId="797442BA" w:rsidR="00EC40BA" w:rsidRDefault="00EC40BA" w:rsidP="00132CCD">
      <w:pPr>
        <w:pStyle w:val="BodyTextIndent"/>
        <w:spacing w:line="276" w:lineRule="auto"/>
        <w:ind w:right="2160"/>
        <w:rPr>
          <w:rFonts w:ascii="Times" w:hAnsi="Times"/>
          <w:sz w:val="24"/>
          <w:szCs w:val="24"/>
        </w:rPr>
      </w:pPr>
      <w:r>
        <w:rPr>
          <w:rFonts w:ascii="Times" w:hAnsi="Times"/>
          <w:sz w:val="24"/>
          <w:szCs w:val="24"/>
        </w:rPr>
        <w:t>Board Members Present:</w:t>
      </w:r>
      <w:r w:rsidR="000C2672">
        <w:rPr>
          <w:rFonts w:ascii="Times" w:hAnsi="Times"/>
          <w:sz w:val="24"/>
          <w:szCs w:val="24"/>
        </w:rPr>
        <w:t xml:space="preserve"> </w:t>
      </w:r>
      <w:r w:rsidR="00132CCD">
        <w:rPr>
          <w:rFonts w:ascii="Times" w:hAnsi="Times"/>
          <w:sz w:val="24"/>
          <w:szCs w:val="24"/>
        </w:rPr>
        <w:t xml:space="preserve">Mayor Harter,  Trustee Fuller, Trustee  Olejniczak </w:t>
      </w:r>
      <w:r>
        <w:rPr>
          <w:rFonts w:ascii="Times" w:hAnsi="Times"/>
          <w:sz w:val="24"/>
          <w:szCs w:val="24"/>
        </w:rPr>
        <w:tab/>
      </w:r>
    </w:p>
    <w:p w14:paraId="55A14916" w14:textId="4A5866E6" w:rsidR="00EC40BA" w:rsidRDefault="004041B5" w:rsidP="00EC40BA">
      <w:pPr>
        <w:pStyle w:val="BodyTextIndent"/>
        <w:spacing w:line="276" w:lineRule="auto"/>
        <w:ind w:left="0" w:right="2160"/>
        <w:rPr>
          <w:rFonts w:ascii="Times" w:hAnsi="Times"/>
          <w:sz w:val="24"/>
          <w:szCs w:val="24"/>
        </w:rPr>
      </w:pPr>
      <w:r>
        <w:rPr>
          <w:rFonts w:ascii="Times" w:hAnsi="Times"/>
          <w:sz w:val="24"/>
          <w:szCs w:val="24"/>
        </w:rPr>
        <w:tab/>
      </w:r>
      <w:r w:rsidR="00EC40BA" w:rsidRPr="00E10749">
        <w:rPr>
          <w:rFonts w:ascii="Times" w:hAnsi="Times"/>
          <w:sz w:val="24"/>
          <w:szCs w:val="24"/>
        </w:rPr>
        <w:t>Board Members Absent:</w:t>
      </w:r>
      <w:r w:rsidR="00EC40BA">
        <w:rPr>
          <w:rFonts w:ascii="Times" w:hAnsi="Times"/>
          <w:sz w:val="24"/>
          <w:szCs w:val="24"/>
        </w:rPr>
        <w:t xml:space="preserve">    </w:t>
      </w:r>
      <w:r w:rsidR="00132CCD">
        <w:rPr>
          <w:rFonts w:ascii="Times" w:hAnsi="Times"/>
          <w:sz w:val="24"/>
          <w:szCs w:val="24"/>
        </w:rPr>
        <w:t>Trustee Barczak</w:t>
      </w:r>
    </w:p>
    <w:p w14:paraId="51409D5D" w14:textId="4F9DA3D1" w:rsidR="002E1BB9" w:rsidRDefault="00EC40BA" w:rsidP="00132CCD">
      <w:pPr>
        <w:pStyle w:val="BodyTextIndent"/>
        <w:spacing w:line="276" w:lineRule="auto"/>
        <w:ind w:right="2160"/>
        <w:rPr>
          <w:rFonts w:ascii="Times" w:hAnsi="Times"/>
          <w:sz w:val="24"/>
          <w:szCs w:val="24"/>
        </w:rPr>
      </w:pPr>
      <w:r>
        <w:rPr>
          <w:rFonts w:ascii="Times" w:hAnsi="Times"/>
          <w:sz w:val="24"/>
          <w:szCs w:val="24"/>
        </w:rPr>
        <w:t>Also Present</w:t>
      </w:r>
      <w:r w:rsidR="00BB0157">
        <w:rPr>
          <w:rFonts w:ascii="Times" w:hAnsi="Times"/>
          <w:sz w:val="24"/>
          <w:szCs w:val="24"/>
        </w:rPr>
        <w:t>:</w:t>
      </w:r>
      <w:r w:rsidR="00132CCD">
        <w:rPr>
          <w:rFonts w:ascii="Times" w:hAnsi="Times"/>
          <w:sz w:val="24"/>
          <w:szCs w:val="24"/>
        </w:rPr>
        <w:t xml:space="preserve"> Clerk Wierzbicki, Treasurer Geller, Attorney  Cassidy</w:t>
      </w:r>
    </w:p>
    <w:p w14:paraId="237358AE" w14:textId="4FB35CB8" w:rsidR="00FE4905" w:rsidRDefault="004041B5" w:rsidP="00132CCD">
      <w:pPr>
        <w:pStyle w:val="BodyTextIndent"/>
        <w:spacing w:line="276" w:lineRule="auto"/>
        <w:ind w:left="0" w:right="2160"/>
        <w:rPr>
          <w:rFonts w:ascii="Times New Roman" w:hAnsi="Times New Roman"/>
          <w:b/>
          <w:sz w:val="24"/>
          <w:szCs w:val="24"/>
        </w:rPr>
      </w:pPr>
      <w:r>
        <w:rPr>
          <w:rFonts w:ascii="Times" w:hAnsi="Times"/>
          <w:sz w:val="24"/>
          <w:szCs w:val="24"/>
        </w:rPr>
        <w:tab/>
      </w:r>
      <w:r w:rsidR="00EC40BA">
        <w:rPr>
          <w:rFonts w:ascii="Times" w:hAnsi="Times"/>
          <w:sz w:val="24"/>
          <w:szCs w:val="24"/>
        </w:rPr>
        <w:t>Approximate Number in Audience:</w:t>
      </w:r>
      <w:r w:rsidR="002E60F1">
        <w:rPr>
          <w:rFonts w:ascii="Times New Roman" w:hAnsi="Times New Roman"/>
          <w:b/>
          <w:sz w:val="24"/>
          <w:szCs w:val="24"/>
        </w:rPr>
        <w:t xml:space="preserve">   </w:t>
      </w:r>
      <w:r w:rsidR="00132CCD">
        <w:rPr>
          <w:rFonts w:ascii="Times New Roman" w:hAnsi="Times New Roman"/>
          <w:b/>
          <w:sz w:val="24"/>
          <w:szCs w:val="24"/>
        </w:rPr>
        <w:t>5</w:t>
      </w:r>
      <w:r w:rsidR="002E60F1">
        <w:rPr>
          <w:rFonts w:ascii="Times New Roman" w:hAnsi="Times New Roman"/>
          <w:b/>
          <w:sz w:val="24"/>
          <w:szCs w:val="24"/>
        </w:rPr>
        <w:t xml:space="preserve">  </w:t>
      </w:r>
    </w:p>
    <w:p w14:paraId="5F0F58C6" w14:textId="77777777" w:rsidR="00FE4905" w:rsidRPr="008D5CE5" w:rsidRDefault="00FE4905" w:rsidP="008629A9">
      <w:pPr>
        <w:rPr>
          <w:rFonts w:ascii="Times New Roman" w:hAnsi="Times New Roman"/>
          <w:b/>
          <w:sz w:val="24"/>
          <w:szCs w:val="24"/>
        </w:rPr>
      </w:pPr>
    </w:p>
    <w:p w14:paraId="7301ACE3" w14:textId="507DB7A9"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 xml:space="preserve">II.  </w:t>
      </w:r>
      <w:r>
        <w:rPr>
          <w:rFonts w:ascii="Times" w:hAnsi="Times"/>
          <w:b/>
          <w:sz w:val="24"/>
          <w:szCs w:val="24"/>
        </w:rPr>
        <w:tab/>
        <w:t>MINUTES</w:t>
      </w:r>
    </w:p>
    <w:p w14:paraId="225274AE" w14:textId="0E311923" w:rsidR="00D07667" w:rsidRDefault="00D07667" w:rsidP="00CC24D7">
      <w:pPr>
        <w:pStyle w:val="BodyTextIndent2"/>
        <w:spacing w:after="0" w:line="276" w:lineRule="auto"/>
        <w:ind w:firstLine="0"/>
        <w:rPr>
          <w:rFonts w:ascii="Times" w:hAnsi="Times"/>
          <w:sz w:val="24"/>
          <w:szCs w:val="24"/>
        </w:rPr>
      </w:pPr>
      <w:bookmarkStart w:id="0" w:name="_Hlk511218663"/>
      <w:r>
        <w:rPr>
          <w:rFonts w:ascii="Times" w:hAnsi="Times"/>
          <w:sz w:val="24"/>
          <w:szCs w:val="24"/>
        </w:rPr>
        <w:t xml:space="preserve">Motion made by </w:t>
      </w:r>
      <w:r w:rsidR="00132CCD">
        <w:rPr>
          <w:rFonts w:ascii="Times" w:hAnsi="Times"/>
          <w:sz w:val="24"/>
          <w:szCs w:val="24"/>
        </w:rPr>
        <w:t xml:space="preserve">Trustee Fuller </w:t>
      </w:r>
      <w:r>
        <w:rPr>
          <w:rFonts w:ascii="Times" w:hAnsi="Times"/>
          <w:sz w:val="24"/>
          <w:szCs w:val="24"/>
        </w:rPr>
        <w:t xml:space="preserve">seconded by </w:t>
      </w:r>
      <w:r w:rsidR="00132CCD">
        <w:rPr>
          <w:rFonts w:ascii="Times" w:hAnsi="Times"/>
          <w:sz w:val="24"/>
          <w:szCs w:val="24"/>
        </w:rPr>
        <w:t>Trustee Olejniczak</w:t>
      </w:r>
      <w:r w:rsidR="002709E3">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5C5CE0">
        <w:rPr>
          <w:rFonts w:ascii="Times" w:hAnsi="Times"/>
          <w:sz w:val="24"/>
          <w:szCs w:val="24"/>
        </w:rPr>
        <w:t xml:space="preserve">September </w:t>
      </w:r>
      <w:r w:rsidR="00385ED6">
        <w:rPr>
          <w:rFonts w:ascii="Times" w:hAnsi="Times"/>
          <w:sz w:val="24"/>
          <w:szCs w:val="24"/>
        </w:rPr>
        <w:t>2</w:t>
      </w:r>
      <w:r w:rsidR="005A0DAC">
        <w:rPr>
          <w:rFonts w:ascii="Times" w:hAnsi="Times"/>
          <w:sz w:val="24"/>
          <w:szCs w:val="24"/>
        </w:rPr>
        <w:t>, 20</w:t>
      </w:r>
      <w:r w:rsidR="00385ED6">
        <w:rPr>
          <w:rFonts w:ascii="Times" w:hAnsi="Times"/>
          <w:sz w:val="24"/>
          <w:szCs w:val="24"/>
        </w:rPr>
        <w:t>20</w:t>
      </w:r>
      <w:r w:rsidR="00454632">
        <w:rPr>
          <w:rFonts w:ascii="Times" w:hAnsi="Times"/>
          <w:sz w:val="24"/>
          <w:szCs w:val="24"/>
        </w:rPr>
        <w:t xml:space="preserve"> </w:t>
      </w:r>
      <w:r w:rsidR="00385ED6">
        <w:rPr>
          <w:rFonts w:ascii="Times" w:hAnsi="Times"/>
          <w:sz w:val="24"/>
          <w:szCs w:val="24"/>
        </w:rPr>
        <w:t>Special</w:t>
      </w:r>
      <w:r>
        <w:rPr>
          <w:rFonts w:ascii="Times" w:hAnsi="Times"/>
          <w:sz w:val="24"/>
          <w:szCs w:val="24"/>
        </w:rPr>
        <w:t xml:space="preserve"> meeting</w:t>
      </w:r>
      <w:r w:rsidR="00454632">
        <w:rPr>
          <w:rFonts w:ascii="Times" w:hAnsi="Times"/>
          <w:sz w:val="24"/>
          <w:szCs w:val="24"/>
        </w:rPr>
        <w:t xml:space="preserve">, </w:t>
      </w:r>
    </w:p>
    <w:p w14:paraId="5053068F" w14:textId="77777777" w:rsidR="00D07667" w:rsidRPr="00502119" w:rsidRDefault="00D07667" w:rsidP="00D07667">
      <w:pPr>
        <w:pStyle w:val="Heading5"/>
        <w:spacing w:line="276" w:lineRule="auto"/>
        <w:ind w:right="2160"/>
        <w:rPr>
          <w:rFonts w:ascii="Times" w:hAnsi="Times"/>
          <w:color w:val="auto"/>
          <w:sz w:val="24"/>
          <w:szCs w:val="24"/>
        </w:rPr>
      </w:pPr>
    </w:p>
    <w:p w14:paraId="1C2F8381" w14:textId="2ED1430F" w:rsidR="00D07667" w:rsidRDefault="005C5CE0" w:rsidP="005C5CE0">
      <w:pPr>
        <w:pStyle w:val="Heading5"/>
        <w:spacing w:line="276" w:lineRule="auto"/>
        <w:ind w:right="2160"/>
        <w:rPr>
          <w:rFonts w:ascii="Times New Roman" w:eastAsia="Times New Roman" w:hAnsi="Times New Roman" w:cs="Times New Roman"/>
          <w:b/>
          <w:color w:val="000000"/>
          <w:sz w:val="24"/>
          <w:szCs w:val="24"/>
        </w:rPr>
      </w:pPr>
      <w:r>
        <w:rPr>
          <w:rFonts w:ascii="Times" w:hAnsi="Times"/>
          <w:b/>
          <w:color w:val="auto"/>
          <w:sz w:val="24"/>
          <w:szCs w:val="24"/>
        </w:rPr>
        <w:t xml:space="preserve">      </w:t>
      </w:r>
      <w:r w:rsidR="00CC24D7">
        <w:rPr>
          <w:rFonts w:ascii="Times" w:hAnsi="Times"/>
          <w:b/>
          <w:color w:val="auto"/>
          <w:sz w:val="24"/>
          <w:szCs w:val="24"/>
        </w:rPr>
        <w:t xml:space="preserve">     </w:t>
      </w:r>
      <w:r>
        <w:rPr>
          <w:rFonts w:ascii="Times" w:hAnsi="Times"/>
          <w:b/>
          <w:color w:val="auto"/>
          <w:sz w:val="24"/>
          <w:szCs w:val="24"/>
        </w:rPr>
        <w:t xml:space="preserve">        </w:t>
      </w:r>
      <w:r w:rsidR="00D07667" w:rsidRPr="00502119">
        <w:rPr>
          <w:rFonts w:ascii="Times" w:hAnsi="Times"/>
          <w:b/>
          <w:color w:val="auto"/>
          <w:sz w:val="24"/>
          <w:szCs w:val="24"/>
        </w:rPr>
        <w:t>VOTE:</w:t>
      </w:r>
      <w:r>
        <w:rPr>
          <w:rFonts w:ascii="Times" w:hAnsi="Times"/>
          <w:b/>
          <w:color w:val="auto"/>
          <w:sz w:val="24"/>
          <w:szCs w:val="24"/>
        </w:rPr>
        <w:t xml:space="preserve"> </w:t>
      </w:r>
      <w:r w:rsidR="00D07667" w:rsidRPr="00502119">
        <w:rPr>
          <w:rFonts w:ascii="Times" w:hAnsi="Times"/>
          <w:b/>
          <w:color w:val="auto"/>
          <w:sz w:val="24"/>
          <w:szCs w:val="24"/>
        </w:rPr>
        <w:tab/>
      </w:r>
      <w:bookmarkStart w:id="1" w:name="_Hlk520901714"/>
      <w:r>
        <w:rPr>
          <w:rFonts w:ascii="Times" w:hAnsi="Times"/>
          <w:b/>
          <w:color w:val="auto"/>
          <w:sz w:val="24"/>
          <w:szCs w:val="24"/>
        </w:rPr>
        <w:t xml:space="preserve">     </w:t>
      </w:r>
      <w:r w:rsidR="00D07667" w:rsidRPr="00502119">
        <w:rPr>
          <w:rFonts w:ascii="Times" w:hAnsi="Times"/>
          <w:b/>
          <w:color w:val="auto"/>
          <w:sz w:val="24"/>
          <w:szCs w:val="24"/>
        </w:rPr>
        <w:t>YES</w:t>
      </w:r>
      <w:r w:rsidR="004041B5">
        <w:rPr>
          <w:rFonts w:ascii="Times" w:hAnsi="Times"/>
          <w:b/>
          <w:color w:val="auto"/>
          <w:sz w:val="24"/>
          <w:szCs w:val="24"/>
        </w:rPr>
        <w:t xml:space="preserve"> </w:t>
      </w:r>
      <w:r w:rsidR="00132CCD">
        <w:rPr>
          <w:rFonts w:ascii="Times" w:hAnsi="Times"/>
          <w:b/>
          <w:color w:val="auto"/>
          <w:sz w:val="24"/>
          <w:szCs w:val="24"/>
        </w:rPr>
        <w:t xml:space="preserve"> 4 </w:t>
      </w:r>
      <w:r w:rsidR="00D07667" w:rsidRPr="00502119">
        <w:rPr>
          <w:rFonts w:ascii="Times" w:hAnsi="Times"/>
          <w:b/>
          <w:color w:val="auto"/>
          <w:sz w:val="24"/>
          <w:szCs w:val="24"/>
        </w:rPr>
        <w:t xml:space="preserve"> NO</w:t>
      </w:r>
      <w:bookmarkEnd w:id="1"/>
      <w:r w:rsidR="002709E3">
        <w:rPr>
          <w:rFonts w:ascii="Times" w:hAnsi="Times"/>
          <w:b/>
          <w:color w:val="auto"/>
          <w:sz w:val="24"/>
          <w:szCs w:val="24"/>
        </w:rPr>
        <w:t xml:space="preserve"> </w:t>
      </w:r>
      <w:r w:rsidR="00132CCD">
        <w:rPr>
          <w:rFonts w:ascii="Times" w:hAnsi="Times"/>
          <w:b/>
          <w:color w:val="auto"/>
          <w:sz w:val="24"/>
          <w:szCs w:val="24"/>
        </w:rPr>
        <w:t xml:space="preserve"> 0</w:t>
      </w:r>
    </w:p>
    <w:p w14:paraId="68BDED00" w14:textId="77777777" w:rsidR="00385ED6" w:rsidRPr="00385ED6" w:rsidRDefault="00385ED6" w:rsidP="00385ED6"/>
    <w:p w14:paraId="1E0DDB26" w14:textId="46D8C8BB" w:rsidR="00385ED6" w:rsidRDefault="00385ED6" w:rsidP="00385ED6">
      <w:pPr>
        <w:pStyle w:val="BodyTextIndent2"/>
        <w:spacing w:after="0" w:line="276" w:lineRule="auto"/>
        <w:ind w:firstLine="0"/>
        <w:rPr>
          <w:rFonts w:ascii="Times" w:hAnsi="Times"/>
          <w:sz w:val="24"/>
          <w:szCs w:val="24"/>
        </w:rPr>
      </w:pPr>
      <w:r>
        <w:rPr>
          <w:rFonts w:ascii="Times" w:hAnsi="Times"/>
          <w:sz w:val="24"/>
          <w:szCs w:val="24"/>
        </w:rPr>
        <w:t xml:space="preserve">Motion made by </w:t>
      </w:r>
      <w:r w:rsidR="00132CCD">
        <w:rPr>
          <w:rFonts w:ascii="Times" w:hAnsi="Times"/>
          <w:sz w:val="24"/>
          <w:szCs w:val="24"/>
        </w:rPr>
        <w:t xml:space="preserve">  Trustee Olejniczak </w:t>
      </w:r>
      <w:r>
        <w:rPr>
          <w:rFonts w:ascii="Times" w:hAnsi="Times"/>
          <w:sz w:val="24"/>
          <w:szCs w:val="24"/>
        </w:rPr>
        <w:t xml:space="preserve">seconded by </w:t>
      </w:r>
      <w:r w:rsidR="00132CCD">
        <w:rPr>
          <w:rFonts w:ascii="Times" w:hAnsi="Times"/>
          <w:sz w:val="24"/>
          <w:szCs w:val="24"/>
        </w:rPr>
        <w:t>Trustee Fuller</w:t>
      </w:r>
      <w:r>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Pr>
          <w:rFonts w:ascii="Times" w:hAnsi="Times"/>
          <w:sz w:val="24"/>
          <w:szCs w:val="24"/>
        </w:rPr>
        <w:t xml:space="preserve">September 9, 2020 General meeting </w:t>
      </w:r>
    </w:p>
    <w:p w14:paraId="659AE05C" w14:textId="38DB1156" w:rsidR="00385ED6" w:rsidRDefault="00385ED6" w:rsidP="00385ED6">
      <w:pPr>
        <w:pStyle w:val="Heading5"/>
        <w:spacing w:line="276" w:lineRule="auto"/>
        <w:ind w:right="2160"/>
        <w:rPr>
          <w:rFonts w:ascii="Times New Roman" w:eastAsia="Times New Roman" w:hAnsi="Times New Roman" w:cs="Times New Roman"/>
          <w:b/>
          <w:color w:val="000000"/>
          <w:sz w:val="24"/>
          <w:szCs w:val="24"/>
        </w:rPr>
      </w:pPr>
      <w:r>
        <w:rPr>
          <w:rFonts w:ascii="Times" w:hAnsi="Times"/>
          <w:b/>
          <w:color w:val="auto"/>
          <w:sz w:val="24"/>
          <w:szCs w:val="24"/>
        </w:rPr>
        <w:t xml:space="preserve">                   </w:t>
      </w:r>
      <w:r w:rsidRPr="00502119">
        <w:rPr>
          <w:rFonts w:ascii="Times" w:hAnsi="Times"/>
          <w:b/>
          <w:color w:val="auto"/>
          <w:sz w:val="24"/>
          <w:szCs w:val="24"/>
        </w:rPr>
        <w:t>VOTE:</w:t>
      </w:r>
      <w:r>
        <w:rPr>
          <w:rFonts w:ascii="Times" w:hAnsi="Times"/>
          <w:b/>
          <w:color w:val="auto"/>
          <w:sz w:val="24"/>
          <w:szCs w:val="24"/>
        </w:rPr>
        <w:t xml:space="preserve"> </w:t>
      </w:r>
      <w:r w:rsidRPr="00502119">
        <w:rPr>
          <w:rFonts w:ascii="Times" w:hAnsi="Times"/>
          <w:b/>
          <w:color w:val="auto"/>
          <w:sz w:val="24"/>
          <w:szCs w:val="24"/>
        </w:rPr>
        <w:tab/>
      </w:r>
      <w:r>
        <w:rPr>
          <w:rFonts w:ascii="Times" w:hAnsi="Times"/>
          <w:b/>
          <w:color w:val="auto"/>
          <w:sz w:val="24"/>
          <w:szCs w:val="24"/>
        </w:rPr>
        <w:t xml:space="preserve">     </w:t>
      </w:r>
      <w:r w:rsidRPr="00502119">
        <w:rPr>
          <w:rFonts w:ascii="Times" w:hAnsi="Times"/>
          <w:b/>
          <w:color w:val="auto"/>
          <w:sz w:val="24"/>
          <w:szCs w:val="24"/>
        </w:rPr>
        <w:t>YES</w:t>
      </w:r>
      <w:r>
        <w:rPr>
          <w:rFonts w:ascii="Times" w:hAnsi="Times"/>
          <w:b/>
          <w:color w:val="auto"/>
          <w:sz w:val="24"/>
          <w:szCs w:val="24"/>
        </w:rPr>
        <w:t xml:space="preserve"> </w:t>
      </w:r>
      <w:r>
        <w:rPr>
          <w:rFonts w:ascii="Times New Roman" w:eastAsia="Times New Roman" w:hAnsi="Times New Roman" w:cs="Times New Roman"/>
          <w:b/>
          <w:color w:val="000000"/>
          <w:sz w:val="24"/>
          <w:szCs w:val="24"/>
        </w:rPr>
        <w:t>_</w:t>
      </w:r>
      <w:r w:rsidR="00132C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_</w:t>
      </w:r>
      <w:r w:rsidRPr="00502119">
        <w:rPr>
          <w:rFonts w:ascii="Times" w:hAnsi="Times"/>
          <w:b/>
          <w:color w:val="auto"/>
          <w:sz w:val="24"/>
          <w:szCs w:val="24"/>
        </w:rPr>
        <w:t xml:space="preserve"> NO</w:t>
      </w:r>
      <w:r>
        <w:rPr>
          <w:rFonts w:ascii="Times" w:hAnsi="Times"/>
          <w:b/>
          <w:color w:val="auto"/>
          <w:sz w:val="24"/>
          <w:szCs w:val="24"/>
        </w:rPr>
        <w:t xml:space="preserve"> </w:t>
      </w:r>
      <w:r w:rsidR="00132CCD">
        <w:rPr>
          <w:rFonts w:ascii="Times" w:hAnsi="Times"/>
          <w:b/>
          <w:color w:val="auto"/>
          <w:sz w:val="24"/>
          <w:szCs w:val="24"/>
        </w:rPr>
        <w:t xml:space="preserve"> 0</w:t>
      </w:r>
    </w:p>
    <w:p w14:paraId="1F9B9CF5" w14:textId="77777777" w:rsidR="00385ED6" w:rsidRPr="00385ED6" w:rsidRDefault="00385ED6" w:rsidP="00385ED6"/>
    <w:p w14:paraId="0C37428D" w14:textId="03D3E5B6" w:rsidR="00385ED6" w:rsidRDefault="00385ED6" w:rsidP="00385ED6">
      <w:pPr>
        <w:pStyle w:val="BodyTextIndent2"/>
        <w:spacing w:after="0" w:line="276" w:lineRule="auto"/>
        <w:ind w:firstLine="0"/>
        <w:rPr>
          <w:rFonts w:ascii="Times" w:hAnsi="Times"/>
          <w:sz w:val="24"/>
          <w:szCs w:val="24"/>
        </w:rPr>
      </w:pPr>
      <w:r>
        <w:rPr>
          <w:rFonts w:ascii="Times" w:hAnsi="Times"/>
          <w:sz w:val="24"/>
          <w:szCs w:val="24"/>
        </w:rPr>
        <w:t xml:space="preserve">Motion made by </w:t>
      </w:r>
      <w:r w:rsidR="00132CCD">
        <w:rPr>
          <w:rFonts w:ascii="Times" w:hAnsi="Times"/>
          <w:sz w:val="24"/>
          <w:szCs w:val="24"/>
        </w:rPr>
        <w:t xml:space="preserve"> Trustee Fuller </w:t>
      </w:r>
      <w:r>
        <w:rPr>
          <w:rFonts w:ascii="Times" w:hAnsi="Times"/>
          <w:sz w:val="24"/>
          <w:szCs w:val="24"/>
        </w:rPr>
        <w:t xml:space="preserve">seconded by </w:t>
      </w:r>
      <w:r w:rsidR="00132CCD">
        <w:rPr>
          <w:rFonts w:ascii="Times" w:hAnsi="Times"/>
          <w:sz w:val="24"/>
          <w:szCs w:val="24"/>
        </w:rPr>
        <w:t>Trustee Olejniczak</w:t>
      </w:r>
      <w:r>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p>
    <w:p w14:paraId="0E7585D9" w14:textId="45AD7471" w:rsidR="00385ED6" w:rsidRDefault="00385ED6" w:rsidP="00385ED6">
      <w:pPr>
        <w:pStyle w:val="BodyTextIndent2"/>
        <w:spacing w:after="0" w:line="276" w:lineRule="auto"/>
        <w:ind w:firstLine="0"/>
        <w:rPr>
          <w:rFonts w:ascii="Times" w:hAnsi="Times"/>
          <w:sz w:val="24"/>
          <w:szCs w:val="24"/>
        </w:rPr>
      </w:pPr>
      <w:r>
        <w:rPr>
          <w:rFonts w:ascii="Times" w:hAnsi="Times"/>
          <w:sz w:val="24"/>
          <w:szCs w:val="24"/>
        </w:rPr>
        <w:t xml:space="preserve">October 5, 2020 Organizational meeting </w:t>
      </w:r>
    </w:p>
    <w:p w14:paraId="09522D1E" w14:textId="2EF8D04B" w:rsidR="00385ED6" w:rsidRDefault="00385ED6" w:rsidP="00132CCD">
      <w:pPr>
        <w:pStyle w:val="Heading5"/>
        <w:spacing w:line="276" w:lineRule="auto"/>
        <w:ind w:right="2160"/>
        <w:rPr>
          <w:rFonts w:ascii="Times" w:hAnsi="Times"/>
          <w:sz w:val="24"/>
          <w:szCs w:val="24"/>
        </w:rPr>
      </w:pPr>
      <w:r>
        <w:rPr>
          <w:rFonts w:ascii="Times" w:hAnsi="Times"/>
          <w:b/>
          <w:color w:val="auto"/>
          <w:sz w:val="24"/>
          <w:szCs w:val="24"/>
        </w:rPr>
        <w:t xml:space="preserve">                   </w:t>
      </w:r>
      <w:r w:rsidRPr="00502119">
        <w:rPr>
          <w:rFonts w:ascii="Times" w:hAnsi="Times"/>
          <w:b/>
          <w:color w:val="auto"/>
          <w:sz w:val="24"/>
          <w:szCs w:val="24"/>
        </w:rPr>
        <w:t>VOTE:</w:t>
      </w:r>
      <w:r>
        <w:rPr>
          <w:rFonts w:ascii="Times" w:hAnsi="Times"/>
          <w:b/>
          <w:color w:val="auto"/>
          <w:sz w:val="24"/>
          <w:szCs w:val="24"/>
        </w:rPr>
        <w:t xml:space="preserve"> </w:t>
      </w:r>
      <w:r w:rsidRPr="00502119">
        <w:rPr>
          <w:rFonts w:ascii="Times" w:hAnsi="Times"/>
          <w:b/>
          <w:color w:val="auto"/>
          <w:sz w:val="24"/>
          <w:szCs w:val="24"/>
        </w:rPr>
        <w:tab/>
      </w:r>
      <w:r>
        <w:rPr>
          <w:rFonts w:ascii="Times" w:hAnsi="Times"/>
          <w:b/>
          <w:color w:val="auto"/>
          <w:sz w:val="24"/>
          <w:szCs w:val="24"/>
        </w:rPr>
        <w:t xml:space="preserve">     </w:t>
      </w:r>
      <w:r w:rsidRPr="00502119">
        <w:rPr>
          <w:rFonts w:ascii="Times" w:hAnsi="Times"/>
          <w:b/>
          <w:color w:val="auto"/>
          <w:sz w:val="24"/>
          <w:szCs w:val="24"/>
        </w:rPr>
        <w:t>YES</w:t>
      </w:r>
      <w:r>
        <w:rPr>
          <w:rFonts w:ascii="Times" w:hAnsi="Times"/>
          <w:b/>
          <w:color w:val="auto"/>
          <w:sz w:val="24"/>
          <w:szCs w:val="24"/>
        </w:rPr>
        <w:t xml:space="preserve"> </w:t>
      </w:r>
      <w:r w:rsidR="00132CCD">
        <w:rPr>
          <w:rFonts w:ascii="Times" w:hAnsi="Times"/>
          <w:b/>
          <w:color w:val="auto"/>
          <w:sz w:val="24"/>
          <w:szCs w:val="24"/>
        </w:rPr>
        <w:t xml:space="preserve"> 4</w:t>
      </w:r>
      <w:r>
        <w:rPr>
          <w:rFonts w:ascii="Times New Roman" w:eastAsia="Times New Roman" w:hAnsi="Times New Roman" w:cs="Times New Roman"/>
          <w:b/>
          <w:color w:val="000000"/>
          <w:sz w:val="24"/>
          <w:szCs w:val="24"/>
        </w:rPr>
        <w:t>_</w:t>
      </w:r>
      <w:r w:rsidRPr="00502119">
        <w:rPr>
          <w:rFonts w:ascii="Times" w:hAnsi="Times"/>
          <w:b/>
          <w:color w:val="auto"/>
          <w:sz w:val="24"/>
          <w:szCs w:val="24"/>
        </w:rPr>
        <w:t xml:space="preserve"> NO</w:t>
      </w:r>
      <w:r>
        <w:rPr>
          <w:rFonts w:ascii="Times" w:hAnsi="Times"/>
          <w:b/>
          <w:color w:val="auto"/>
          <w:sz w:val="24"/>
          <w:szCs w:val="24"/>
        </w:rPr>
        <w:t xml:space="preserve"> </w:t>
      </w:r>
      <w:r>
        <w:rPr>
          <w:rFonts w:ascii="Times New Roman" w:eastAsia="Times New Roman" w:hAnsi="Times New Roman" w:cs="Times New Roman"/>
          <w:b/>
          <w:color w:val="000000"/>
          <w:sz w:val="24"/>
          <w:szCs w:val="24"/>
        </w:rPr>
        <w:t>_</w:t>
      </w:r>
      <w:r w:rsidR="00132CCD">
        <w:rPr>
          <w:rFonts w:ascii="Times New Roman" w:eastAsia="Times New Roman" w:hAnsi="Times New Roman" w:cs="Times New Roman"/>
          <w:b/>
          <w:color w:val="000000"/>
          <w:sz w:val="24"/>
          <w:szCs w:val="24"/>
        </w:rPr>
        <w:t xml:space="preserve"> 0</w:t>
      </w:r>
    </w:p>
    <w:p w14:paraId="21E30A46" w14:textId="77777777" w:rsidR="00385ED6" w:rsidRPr="00385ED6" w:rsidRDefault="00385ED6" w:rsidP="00385ED6"/>
    <w:bookmarkEnd w:id="0"/>
    <w:p w14:paraId="6E0360AF" w14:textId="77777777" w:rsidR="00DA65C6" w:rsidRPr="002E60F1" w:rsidRDefault="00DA65C6" w:rsidP="00DA65C6">
      <w:pPr>
        <w:pStyle w:val="BodyTextIndent2"/>
        <w:spacing w:line="276" w:lineRule="auto"/>
        <w:rPr>
          <w:rFonts w:ascii="Times" w:hAnsi="Times"/>
          <w:sz w:val="24"/>
          <w:szCs w:val="24"/>
        </w:rPr>
      </w:pPr>
    </w:p>
    <w:p w14:paraId="12A10D1E" w14:textId="187AF52C" w:rsidR="00DA65C6" w:rsidRDefault="00DA65C6" w:rsidP="00DA65C6">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sidR="00EE4FA8">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17DB5">
      <w:pPr>
        <w:pStyle w:val="List2"/>
        <w:numPr>
          <w:ilvl w:val="0"/>
          <w:numId w:val="2"/>
        </w:numPr>
        <w:spacing w:line="276" w:lineRule="auto"/>
        <w:rPr>
          <w:rFonts w:ascii="Times" w:hAnsi="Times"/>
          <w:b/>
          <w:bCs/>
          <w:sz w:val="24"/>
          <w:szCs w:val="24"/>
        </w:rPr>
      </w:pPr>
      <w:r w:rsidRPr="00E10749">
        <w:rPr>
          <w:rFonts w:ascii="Times" w:hAnsi="Times"/>
          <w:b/>
          <w:bCs/>
          <w:sz w:val="24"/>
          <w:szCs w:val="24"/>
        </w:rPr>
        <w:t>Treasurer’s Report</w:t>
      </w:r>
    </w:p>
    <w:p w14:paraId="51A71600" w14:textId="55977F94"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r w:rsidR="00132CCD" w:rsidRPr="00132CCD">
        <w:rPr>
          <w:rFonts w:ascii="Times" w:hAnsi="Times"/>
          <w:b/>
          <w:sz w:val="24"/>
          <w:szCs w:val="24"/>
        </w:rPr>
        <w:t>Trustee Fuller</w:t>
      </w:r>
      <w:r w:rsidR="002709E3">
        <w:rPr>
          <w:rFonts w:ascii="Times" w:hAnsi="Times"/>
          <w:bCs/>
          <w:sz w:val="24"/>
          <w:szCs w:val="24"/>
        </w:rPr>
        <w:t xml:space="preserve"> </w:t>
      </w:r>
      <w:r>
        <w:rPr>
          <w:rFonts w:ascii="Times" w:hAnsi="Times"/>
          <w:bCs/>
          <w:sz w:val="24"/>
          <w:szCs w:val="24"/>
        </w:rPr>
        <w:t xml:space="preserve">seconded by </w:t>
      </w:r>
      <w:r w:rsidR="00132CCD">
        <w:rPr>
          <w:rFonts w:ascii="Times" w:hAnsi="Times"/>
          <w:bCs/>
          <w:sz w:val="24"/>
          <w:szCs w:val="24"/>
        </w:rPr>
        <w:t xml:space="preserve"> </w:t>
      </w:r>
      <w:r w:rsidR="00132CCD" w:rsidRPr="00132CCD">
        <w:rPr>
          <w:rFonts w:ascii="Times" w:hAnsi="Times"/>
          <w:b/>
          <w:sz w:val="24"/>
          <w:szCs w:val="24"/>
        </w:rPr>
        <w:t>Trustee Olejniczak</w:t>
      </w:r>
      <w:r w:rsidR="002E1BB9">
        <w:rPr>
          <w:rFonts w:ascii="Times" w:hAnsi="Times"/>
          <w:bCs/>
          <w:sz w:val="24"/>
          <w:szCs w:val="24"/>
        </w:rPr>
        <w:t xml:space="preserve"> </w:t>
      </w:r>
      <w:r>
        <w:rPr>
          <w:rFonts w:ascii="Times" w:hAnsi="Times"/>
          <w:bCs/>
          <w:sz w:val="24"/>
          <w:szCs w:val="24"/>
        </w:rPr>
        <w:t xml:space="preserve">to accept the Treasurer’s report </w:t>
      </w:r>
      <w:r w:rsidR="007A41AD">
        <w:rPr>
          <w:rFonts w:ascii="Times" w:hAnsi="Times"/>
          <w:bCs/>
          <w:sz w:val="24"/>
          <w:szCs w:val="24"/>
        </w:rPr>
        <w:t xml:space="preserve">for </w:t>
      </w:r>
      <w:r w:rsidR="005C5CE0">
        <w:rPr>
          <w:rFonts w:ascii="Times" w:hAnsi="Times"/>
          <w:bCs/>
          <w:sz w:val="24"/>
          <w:szCs w:val="24"/>
        </w:rPr>
        <w:t>September</w:t>
      </w:r>
      <w:r w:rsidR="007A41AD">
        <w:rPr>
          <w:rFonts w:ascii="Times" w:hAnsi="Times"/>
          <w:bCs/>
          <w:sz w:val="24"/>
          <w:szCs w:val="24"/>
        </w:rPr>
        <w:t xml:space="preserve"> 20</w:t>
      </w:r>
      <w:r w:rsidR="00385ED6">
        <w:rPr>
          <w:rFonts w:ascii="Times" w:hAnsi="Times"/>
          <w:bCs/>
          <w:sz w:val="24"/>
          <w:szCs w:val="24"/>
        </w:rPr>
        <w:t>20</w:t>
      </w:r>
      <w:r w:rsidR="008A1305">
        <w:rPr>
          <w:rFonts w:ascii="Times" w:hAnsi="Times"/>
          <w:bCs/>
          <w:sz w:val="24"/>
          <w:szCs w:val="24"/>
        </w:rPr>
        <w:t xml:space="preserve"> </w:t>
      </w:r>
      <w:r>
        <w:rPr>
          <w:rFonts w:ascii="Times" w:hAnsi="Times"/>
          <w:bCs/>
          <w:sz w:val="24"/>
          <w:szCs w:val="24"/>
        </w:rPr>
        <w:t>as submitted.</w:t>
      </w:r>
    </w:p>
    <w:p w14:paraId="093DDC55" w14:textId="30C3E44E" w:rsidR="00B75275" w:rsidRDefault="00F000F7" w:rsidP="00B75275">
      <w:pPr>
        <w:pStyle w:val="BodyTextIndent"/>
        <w:tabs>
          <w:tab w:val="clear" w:pos="3600"/>
        </w:tabs>
        <w:spacing w:line="276" w:lineRule="auto"/>
        <w:ind w:left="0"/>
        <w:rPr>
          <w:rFonts w:ascii="Times" w:hAnsi="Times"/>
          <w:b/>
          <w:sz w:val="24"/>
          <w:szCs w:val="24"/>
        </w:rPr>
      </w:pPr>
      <w:r>
        <w:rPr>
          <w:rFonts w:ascii="Times" w:hAnsi="Times"/>
          <w:bCs/>
          <w:sz w:val="24"/>
          <w:szCs w:val="24"/>
        </w:rPr>
        <w:tab/>
      </w:r>
      <w:r w:rsidR="00CC24D7">
        <w:rPr>
          <w:rFonts w:ascii="Times" w:hAnsi="Times"/>
          <w:bCs/>
          <w:sz w:val="24"/>
          <w:szCs w:val="24"/>
        </w:rPr>
        <w:t xml:space="preserve">      </w:t>
      </w:r>
      <w:r w:rsidR="006D0959">
        <w:rPr>
          <w:rFonts w:ascii="Times" w:hAnsi="Times"/>
          <w:bCs/>
          <w:sz w:val="24"/>
          <w:szCs w:val="24"/>
        </w:rPr>
        <w:t xml:space="preserve">  </w:t>
      </w:r>
      <w:r w:rsidRPr="00CC24D7">
        <w:rPr>
          <w:rFonts w:ascii="Times" w:hAnsi="Times"/>
          <w:b/>
          <w:bCs/>
          <w:sz w:val="24"/>
          <w:szCs w:val="24"/>
        </w:rPr>
        <w:t>VOTE:</w:t>
      </w:r>
      <w:r w:rsidR="006D0959">
        <w:rPr>
          <w:rFonts w:ascii="Times" w:hAnsi="Times"/>
          <w:bCs/>
          <w:sz w:val="24"/>
          <w:szCs w:val="24"/>
        </w:rPr>
        <w:t xml:space="preserve">        </w:t>
      </w:r>
      <w:r w:rsidR="00B75275">
        <w:rPr>
          <w:rFonts w:ascii="Times" w:hAnsi="Times"/>
          <w:b/>
          <w:sz w:val="24"/>
          <w:szCs w:val="24"/>
        </w:rPr>
        <w:t>YES</w:t>
      </w:r>
      <w:r w:rsidR="004041B5">
        <w:rPr>
          <w:rFonts w:ascii="Times New Roman" w:eastAsia="Times New Roman" w:hAnsi="Times New Roman" w:cs="Times New Roman"/>
          <w:b/>
          <w:color w:val="000000"/>
          <w:sz w:val="24"/>
          <w:szCs w:val="24"/>
        </w:rPr>
        <w:t>_</w:t>
      </w:r>
      <w:r w:rsidR="00132CCD">
        <w:rPr>
          <w:rFonts w:ascii="Times New Roman" w:eastAsia="Times New Roman" w:hAnsi="Times New Roman" w:cs="Times New Roman"/>
          <w:b/>
          <w:color w:val="000000"/>
          <w:sz w:val="24"/>
          <w:szCs w:val="24"/>
        </w:rPr>
        <w:t>4</w:t>
      </w:r>
      <w:r w:rsidR="004041B5">
        <w:rPr>
          <w:rFonts w:ascii="Times New Roman" w:eastAsia="Times New Roman" w:hAnsi="Times New Roman" w:cs="Times New Roman"/>
          <w:b/>
          <w:color w:val="000000"/>
          <w:sz w:val="24"/>
          <w:szCs w:val="24"/>
        </w:rPr>
        <w:t>__</w:t>
      </w:r>
      <w:r w:rsidR="006D0959">
        <w:rPr>
          <w:rFonts w:ascii="Times" w:hAnsi="Times"/>
          <w:b/>
          <w:sz w:val="24"/>
          <w:szCs w:val="24"/>
        </w:rPr>
        <w:t xml:space="preserve"> </w:t>
      </w:r>
      <w:r w:rsidR="00B75275" w:rsidRPr="002E1BB9">
        <w:rPr>
          <w:rFonts w:ascii="Times" w:hAnsi="Times"/>
          <w:b/>
          <w:sz w:val="24"/>
          <w:szCs w:val="24"/>
        </w:rPr>
        <w:t>NO</w:t>
      </w:r>
      <w:r w:rsidR="002709E3">
        <w:rPr>
          <w:rFonts w:ascii="Times" w:hAnsi="Times"/>
          <w:b/>
          <w:sz w:val="24"/>
          <w:szCs w:val="24"/>
        </w:rPr>
        <w:t xml:space="preserve"> </w:t>
      </w:r>
      <w:r w:rsidR="004041B5">
        <w:rPr>
          <w:rFonts w:ascii="Times New Roman" w:eastAsia="Times New Roman" w:hAnsi="Times New Roman" w:cs="Times New Roman"/>
          <w:b/>
          <w:color w:val="000000"/>
          <w:sz w:val="24"/>
          <w:szCs w:val="24"/>
        </w:rPr>
        <w:t>___</w:t>
      </w:r>
      <w:r w:rsidR="00132CCD">
        <w:rPr>
          <w:rFonts w:ascii="Times New Roman" w:eastAsia="Times New Roman" w:hAnsi="Times New Roman" w:cs="Times New Roman"/>
          <w:b/>
          <w:color w:val="000000"/>
          <w:sz w:val="24"/>
          <w:szCs w:val="24"/>
        </w:rPr>
        <w:t>0</w:t>
      </w:r>
      <w:r w:rsidR="004041B5">
        <w:rPr>
          <w:rFonts w:ascii="Times New Roman" w:eastAsia="Times New Roman" w:hAnsi="Times New Roman" w:cs="Times New Roman"/>
          <w:b/>
          <w:color w:val="000000"/>
          <w:sz w:val="24"/>
          <w:szCs w:val="24"/>
        </w:rPr>
        <w:t>___</w:t>
      </w:r>
    </w:p>
    <w:p w14:paraId="61E16164" w14:textId="77777777" w:rsidR="006D0959" w:rsidRDefault="006D0959" w:rsidP="00B75275">
      <w:pPr>
        <w:pStyle w:val="BodyTextIndent"/>
        <w:tabs>
          <w:tab w:val="clear" w:pos="3600"/>
        </w:tabs>
        <w:spacing w:line="276" w:lineRule="auto"/>
        <w:ind w:left="0"/>
        <w:rPr>
          <w:rFonts w:ascii="Times" w:hAnsi="Times"/>
          <w:b/>
          <w:sz w:val="24"/>
          <w:szCs w:val="24"/>
        </w:rPr>
      </w:pPr>
    </w:p>
    <w:p w14:paraId="2AFCE864" w14:textId="6CE78749" w:rsidR="00F000F7" w:rsidRPr="00E10749" w:rsidRDefault="00F000F7" w:rsidP="00B75275">
      <w:pPr>
        <w:pStyle w:val="BodyTextIndent"/>
        <w:tabs>
          <w:tab w:val="clear" w:pos="3600"/>
        </w:tabs>
        <w:spacing w:line="276" w:lineRule="auto"/>
        <w:ind w:left="0"/>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7AE44CED" w14:textId="77777777" w:rsidR="008F7B86" w:rsidRDefault="00F000F7" w:rsidP="00502119">
      <w:pPr>
        <w:pStyle w:val="ListContinue2"/>
        <w:spacing w:line="276" w:lineRule="auto"/>
        <w:rPr>
          <w:rFonts w:ascii="Times" w:hAnsi="Times"/>
          <w:sz w:val="24"/>
          <w:szCs w:val="24"/>
        </w:rPr>
      </w:pPr>
      <w:r>
        <w:rPr>
          <w:rFonts w:ascii="Times" w:hAnsi="Times"/>
          <w:sz w:val="24"/>
          <w:szCs w:val="24"/>
        </w:rPr>
        <w:t xml:space="preserve">Motion made by </w:t>
      </w:r>
      <w:r w:rsidR="00132CCD">
        <w:rPr>
          <w:rFonts w:ascii="Times" w:hAnsi="Times"/>
          <w:sz w:val="24"/>
          <w:szCs w:val="24"/>
        </w:rPr>
        <w:t>Trustee Fuller</w:t>
      </w:r>
      <w:r w:rsidR="002709E3">
        <w:rPr>
          <w:rFonts w:ascii="Times" w:hAnsi="Times"/>
          <w:sz w:val="24"/>
          <w:szCs w:val="24"/>
        </w:rPr>
        <w:t xml:space="preserve"> </w:t>
      </w:r>
      <w:r>
        <w:rPr>
          <w:rFonts w:ascii="Times" w:hAnsi="Times"/>
          <w:sz w:val="24"/>
          <w:szCs w:val="24"/>
        </w:rPr>
        <w:t xml:space="preserve">seconded by </w:t>
      </w:r>
      <w:r w:rsidR="00132CCD">
        <w:rPr>
          <w:rFonts w:ascii="Times" w:hAnsi="Times"/>
          <w:sz w:val="24"/>
          <w:szCs w:val="24"/>
        </w:rPr>
        <w:t>Trustee Olejniczak</w:t>
      </w:r>
    </w:p>
    <w:p w14:paraId="436C0C09" w14:textId="4F92E536" w:rsidR="00F000F7" w:rsidRPr="00E10749" w:rsidRDefault="002709E3" w:rsidP="00502119">
      <w:pPr>
        <w:pStyle w:val="ListContinue2"/>
        <w:spacing w:line="276" w:lineRule="auto"/>
        <w:rPr>
          <w:rFonts w:ascii="Times" w:hAnsi="Times"/>
          <w:sz w:val="24"/>
          <w:szCs w:val="24"/>
        </w:rPr>
      </w:pPr>
      <w:r>
        <w:rPr>
          <w:rFonts w:ascii="Times" w:hAnsi="Times"/>
          <w:sz w:val="24"/>
          <w:szCs w:val="24"/>
        </w:rPr>
        <w:t xml:space="preserve"> </w:t>
      </w:r>
      <w:r w:rsidR="00F000F7" w:rsidRPr="00E10749">
        <w:rPr>
          <w:rFonts w:ascii="Times" w:hAnsi="Times"/>
          <w:sz w:val="24"/>
          <w:szCs w:val="24"/>
        </w:rPr>
        <w:t xml:space="preserve">to </w:t>
      </w:r>
      <w:r w:rsidR="00F000F7">
        <w:rPr>
          <w:rFonts w:ascii="Times" w:hAnsi="Times"/>
          <w:sz w:val="24"/>
          <w:szCs w:val="24"/>
        </w:rPr>
        <w:t>a</w:t>
      </w:r>
      <w:r w:rsidR="00F000F7" w:rsidRPr="00E10749">
        <w:rPr>
          <w:rFonts w:ascii="Times" w:hAnsi="Times"/>
          <w:sz w:val="24"/>
          <w:szCs w:val="24"/>
        </w:rPr>
        <w:t>pprove payment of the vouchers as audited.</w:t>
      </w:r>
    </w:p>
    <w:tbl>
      <w:tblPr>
        <w:tblW w:w="9360" w:type="dxa"/>
        <w:tblLook w:val="04A0" w:firstRow="1" w:lastRow="0" w:firstColumn="1" w:lastColumn="0" w:noHBand="0" w:noVBand="1"/>
      </w:tblPr>
      <w:tblGrid>
        <w:gridCol w:w="8582"/>
        <w:gridCol w:w="389"/>
        <w:gridCol w:w="389"/>
      </w:tblGrid>
      <w:tr w:rsidR="007934CE" w:rsidRPr="007934CE" w14:paraId="4706530E" w14:textId="77777777" w:rsidTr="008F7B86">
        <w:trPr>
          <w:trHeight w:val="405"/>
        </w:trPr>
        <w:tc>
          <w:tcPr>
            <w:tcW w:w="8526" w:type="dxa"/>
            <w:tcBorders>
              <w:top w:val="nil"/>
              <w:left w:val="nil"/>
              <w:bottom w:val="nil"/>
              <w:right w:val="nil"/>
            </w:tcBorders>
            <w:shd w:val="clear" w:color="auto" w:fill="auto"/>
            <w:noWrap/>
            <w:vAlign w:val="bottom"/>
          </w:tcPr>
          <w:p w14:paraId="2734D045" w14:textId="6400A760" w:rsidR="007934CE" w:rsidRDefault="00F000F7" w:rsidP="007934CE">
            <w:pPr>
              <w:spacing w:after="0" w:line="240" w:lineRule="auto"/>
              <w:rPr>
                <w:rFonts w:ascii="Times New Roman" w:eastAsia="Times New Roman" w:hAnsi="Times New Roman" w:cs="Times New Roman"/>
                <w:b/>
                <w:color w:val="000000"/>
                <w:sz w:val="24"/>
                <w:szCs w:val="24"/>
              </w:rPr>
            </w:pPr>
            <w:r>
              <w:rPr>
                <w:rFonts w:ascii="Times" w:hAnsi="Times"/>
                <w:b/>
                <w:sz w:val="24"/>
                <w:szCs w:val="24"/>
              </w:rPr>
              <w:tab/>
            </w:r>
            <w:r w:rsidR="004041B5">
              <w:rPr>
                <w:rFonts w:ascii="Times" w:hAnsi="Times"/>
                <w:b/>
                <w:sz w:val="24"/>
                <w:szCs w:val="24"/>
              </w:rPr>
              <w:t xml:space="preserve">       </w:t>
            </w:r>
            <w:r w:rsidR="004041B5" w:rsidRPr="00CC24D7">
              <w:rPr>
                <w:rFonts w:ascii="Times" w:hAnsi="Times"/>
                <w:b/>
                <w:bCs/>
                <w:sz w:val="24"/>
                <w:szCs w:val="24"/>
              </w:rPr>
              <w:t>VOTE:</w:t>
            </w:r>
            <w:r w:rsidR="004041B5">
              <w:rPr>
                <w:rFonts w:ascii="Times" w:hAnsi="Times"/>
                <w:bCs/>
                <w:sz w:val="24"/>
                <w:szCs w:val="24"/>
              </w:rPr>
              <w:t xml:space="preserve">        </w:t>
            </w:r>
            <w:r w:rsidR="004041B5">
              <w:rPr>
                <w:rFonts w:ascii="Times" w:hAnsi="Times"/>
                <w:b/>
                <w:sz w:val="24"/>
                <w:szCs w:val="24"/>
              </w:rPr>
              <w:t>YES</w:t>
            </w:r>
            <w:r w:rsidR="004041B5">
              <w:rPr>
                <w:rFonts w:ascii="Times New Roman" w:eastAsia="Times New Roman" w:hAnsi="Times New Roman" w:cs="Times New Roman"/>
                <w:b/>
                <w:color w:val="000000"/>
                <w:sz w:val="24"/>
                <w:szCs w:val="24"/>
              </w:rPr>
              <w:t>_____</w:t>
            </w:r>
            <w:r w:rsidR="0062746D">
              <w:rPr>
                <w:rFonts w:ascii="Times New Roman" w:eastAsia="Times New Roman" w:hAnsi="Times New Roman" w:cs="Times New Roman"/>
                <w:b/>
                <w:color w:val="000000"/>
                <w:sz w:val="24"/>
                <w:szCs w:val="24"/>
              </w:rPr>
              <w:t>4</w:t>
            </w:r>
            <w:r w:rsidR="004041B5">
              <w:rPr>
                <w:rFonts w:ascii="Times New Roman" w:eastAsia="Times New Roman" w:hAnsi="Times New Roman" w:cs="Times New Roman"/>
                <w:b/>
                <w:color w:val="000000"/>
                <w:sz w:val="24"/>
                <w:szCs w:val="24"/>
              </w:rPr>
              <w:t>____</w:t>
            </w:r>
            <w:r w:rsidR="004041B5">
              <w:rPr>
                <w:rFonts w:ascii="Times" w:hAnsi="Times"/>
                <w:b/>
                <w:sz w:val="24"/>
                <w:szCs w:val="24"/>
              </w:rPr>
              <w:t xml:space="preserve"> </w:t>
            </w:r>
            <w:r w:rsidR="004041B5" w:rsidRPr="002E1BB9">
              <w:rPr>
                <w:rFonts w:ascii="Times" w:hAnsi="Times"/>
                <w:b/>
                <w:sz w:val="24"/>
                <w:szCs w:val="24"/>
              </w:rPr>
              <w:t>NO</w:t>
            </w:r>
            <w:r w:rsidR="004041B5">
              <w:rPr>
                <w:rFonts w:ascii="Times" w:hAnsi="Times"/>
                <w:b/>
                <w:sz w:val="24"/>
                <w:szCs w:val="24"/>
              </w:rPr>
              <w:t xml:space="preserve"> </w:t>
            </w:r>
            <w:r w:rsidR="004041B5">
              <w:rPr>
                <w:rFonts w:ascii="Times New Roman" w:eastAsia="Times New Roman" w:hAnsi="Times New Roman" w:cs="Times New Roman"/>
                <w:b/>
                <w:color w:val="000000"/>
                <w:sz w:val="24"/>
                <w:szCs w:val="24"/>
              </w:rPr>
              <w:t>____</w:t>
            </w:r>
            <w:r w:rsidR="0062746D">
              <w:rPr>
                <w:rFonts w:ascii="Times New Roman" w:eastAsia="Times New Roman" w:hAnsi="Times New Roman" w:cs="Times New Roman"/>
                <w:b/>
                <w:color w:val="000000"/>
                <w:sz w:val="24"/>
                <w:szCs w:val="24"/>
              </w:rPr>
              <w:t>0</w:t>
            </w:r>
            <w:r w:rsidR="004041B5">
              <w:rPr>
                <w:rFonts w:ascii="Times New Roman" w:eastAsia="Times New Roman" w:hAnsi="Times New Roman" w:cs="Times New Roman"/>
                <w:b/>
                <w:color w:val="000000"/>
                <w:sz w:val="24"/>
                <w:szCs w:val="24"/>
              </w:rPr>
              <w:t>_____</w:t>
            </w:r>
          </w:p>
          <w:p w14:paraId="30A3D140" w14:textId="179F594C" w:rsidR="00D66728" w:rsidRDefault="00D66728" w:rsidP="007934CE">
            <w:pPr>
              <w:spacing w:after="0" w:line="240" w:lineRule="auto"/>
              <w:rPr>
                <w:rFonts w:ascii="Times New Roman" w:eastAsia="Times New Roman" w:hAnsi="Times New Roman" w:cs="Times New Roman"/>
                <w:b/>
                <w:color w:val="000000"/>
                <w:sz w:val="24"/>
                <w:szCs w:val="24"/>
              </w:rPr>
            </w:pPr>
          </w:p>
          <w:p w14:paraId="5731724E" w14:textId="1EFAEEEF" w:rsidR="00D66728" w:rsidRDefault="00D66728" w:rsidP="007934CE">
            <w:pPr>
              <w:spacing w:after="0" w:line="240" w:lineRule="auto"/>
              <w:rPr>
                <w:rFonts w:ascii="Times New Roman" w:eastAsia="Times New Roman" w:hAnsi="Times New Roman" w:cs="Times New Roman"/>
                <w:b/>
                <w:color w:val="000000"/>
                <w:sz w:val="24"/>
                <w:szCs w:val="24"/>
              </w:rPr>
            </w:pPr>
          </w:p>
          <w:p w14:paraId="1BACFD13" w14:textId="77777777" w:rsidR="00D66728" w:rsidRDefault="00D66728" w:rsidP="007934CE">
            <w:pPr>
              <w:spacing w:after="0" w:line="240" w:lineRule="auto"/>
              <w:rPr>
                <w:rFonts w:ascii="Times New Roman" w:eastAsia="Times New Roman" w:hAnsi="Times New Roman" w:cs="Times New Roman"/>
                <w:b/>
                <w:color w:val="000000"/>
                <w:sz w:val="24"/>
                <w:szCs w:val="24"/>
              </w:rPr>
            </w:pPr>
          </w:p>
          <w:p w14:paraId="59253D11" w14:textId="77777777" w:rsidR="00D66728" w:rsidRDefault="00D66728" w:rsidP="007934CE">
            <w:pPr>
              <w:spacing w:after="0" w:line="240" w:lineRule="auto"/>
              <w:rPr>
                <w:rFonts w:ascii="Times New Roman" w:eastAsia="Times New Roman" w:hAnsi="Times New Roman" w:cs="Times New Roman"/>
                <w:b/>
                <w:color w:val="000000"/>
                <w:sz w:val="24"/>
                <w:szCs w:val="24"/>
              </w:rPr>
            </w:pPr>
          </w:p>
          <w:p w14:paraId="2FA51243" w14:textId="24EAE2AD" w:rsidR="00D66728" w:rsidRPr="00D66728" w:rsidRDefault="00D66728" w:rsidP="00D66728">
            <w:pPr>
              <w:pStyle w:val="ListParagraph"/>
              <w:numPr>
                <w:ilvl w:val="0"/>
                <w:numId w:val="17"/>
              </w:numPr>
              <w:spacing w:after="0" w:line="240" w:lineRule="auto"/>
              <w:rPr>
                <w:rFonts w:ascii="Times New Roman" w:eastAsia="Times New Roman" w:hAnsi="Times New Roman" w:cs="Times New Roman"/>
                <w:b/>
                <w:bCs/>
                <w:sz w:val="24"/>
                <w:szCs w:val="24"/>
              </w:rPr>
            </w:pPr>
            <w:r w:rsidRPr="00D66728">
              <w:rPr>
                <w:rFonts w:ascii="Times New Roman" w:eastAsia="Times New Roman" w:hAnsi="Times New Roman" w:cs="Times New Roman"/>
                <w:b/>
                <w:bCs/>
                <w:sz w:val="24"/>
                <w:szCs w:val="24"/>
              </w:rPr>
              <w:t>Transfers</w:t>
            </w:r>
          </w:p>
        </w:tc>
        <w:tc>
          <w:tcPr>
            <w:tcW w:w="417" w:type="dxa"/>
            <w:tcBorders>
              <w:top w:val="nil"/>
              <w:left w:val="nil"/>
              <w:bottom w:val="nil"/>
              <w:right w:val="nil"/>
            </w:tcBorders>
            <w:shd w:val="clear" w:color="auto" w:fill="auto"/>
            <w:noWrap/>
            <w:vAlign w:val="bottom"/>
          </w:tcPr>
          <w:p w14:paraId="6ABA4FFB" w14:textId="77777777" w:rsidR="007934CE" w:rsidRPr="007934CE" w:rsidRDefault="007934CE" w:rsidP="007934CE">
            <w:pPr>
              <w:spacing w:after="0" w:line="240" w:lineRule="auto"/>
              <w:rPr>
                <w:rFonts w:ascii="Times New Roman" w:eastAsia="Times New Roman" w:hAnsi="Times New Roman" w:cs="Times New Roman"/>
                <w:b/>
                <w:bCs/>
                <w:sz w:val="32"/>
                <w:szCs w:val="32"/>
              </w:rPr>
            </w:pPr>
          </w:p>
        </w:tc>
        <w:tc>
          <w:tcPr>
            <w:tcW w:w="417" w:type="dxa"/>
            <w:tcBorders>
              <w:top w:val="nil"/>
              <w:left w:val="nil"/>
              <w:bottom w:val="nil"/>
              <w:right w:val="nil"/>
            </w:tcBorders>
            <w:shd w:val="clear" w:color="auto" w:fill="auto"/>
            <w:noWrap/>
            <w:vAlign w:val="bottom"/>
          </w:tcPr>
          <w:p w14:paraId="089B4081" w14:textId="77777777" w:rsidR="007934CE" w:rsidRPr="007934CE" w:rsidRDefault="007934CE" w:rsidP="007934CE">
            <w:pPr>
              <w:spacing w:after="0" w:line="240" w:lineRule="auto"/>
              <w:jc w:val="center"/>
              <w:rPr>
                <w:rFonts w:ascii="Times New Roman" w:eastAsia="Times New Roman" w:hAnsi="Times New Roman" w:cs="Times New Roman"/>
                <w:sz w:val="20"/>
                <w:szCs w:val="20"/>
              </w:rPr>
            </w:pPr>
          </w:p>
        </w:tc>
      </w:tr>
      <w:tr w:rsidR="007934CE" w:rsidRPr="007934CE" w14:paraId="35C8AC7F" w14:textId="77777777" w:rsidTr="008F7B86">
        <w:trPr>
          <w:trHeight w:val="630"/>
        </w:trPr>
        <w:tc>
          <w:tcPr>
            <w:tcW w:w="8526" w:type="dxa"/>
            <w:tcBorders>
              <w:top w:val="nil"/>
              <w:left w:val="nil"/>
              <w:bottom w:val="nil"/>
              <w:right w:val="nil"/>
            </w:tcBorders>
            <w:shd w:val="clear" w:color="auto" w:fill="auto"/>
            <w:noWrap/>
            <w:vAlign w:val="bottom"/>
          </w:tcPr>
          <w:tbl>
            <w:tblPr>
              <w:tblW w:w="9360" w:type="dxa"/>
              <w:tblLook w:val="04A0" w:firstRow="1" w:lastRow="0" w:firstColumn="1" w:lastColumn="0" w:noHBand="0" w:noVBand="1"/>
            </w:tblPr>
            <w:tblGrid>
              <w:gridCol w:w="7713"/>
              <w:gridCol w:w="653"/>
            </w:tblGrid>
            <w:tr w:rsidR="00D94176" w:rsidRPr="007934CE" w14:paraId="3ACD1F3C" w14:textId="77777777" w:rsidTr="000F3605">
              <w:trPr>
                <w:trHeight w:val="630"/>
              </w:trPr>
              <w:tc>
                <w:tcPr>
                  <w:tcW w:w="7910" w:type="dxa"/>
                  <w:tcBorders>
                    <w:top w:val="nil"/>
                    <w:left w:val="nil"/>
                    <w:bottom w:val="nil"/>
                    <w:right w:val="nil"/>
                  </w:tcBorders>
                  <w:shd w:val="clear" w:color="auto" w:fill="auto"/>
                  <w:noWrap/>
                  <w:vAlign w:val="bottom"/>
                </w:tcPr>
                <w:tbl>
                  <w:tblPr>
                    <w:tblW w:w="8620" w:type="dxa"/>
                    <w:tblLook w:val="04A0" w:firstRow="1" w:lastRow="0" w:firstColumn="1" w:lastColumn="0" w:noHBand="0" w:noVBand="1"/>
                  </w:tblPr>
                  <w:tblGrid>
                    <w:gridCol w:w="5202"/>
                    <w:gridCol w:w="1182"/>
                    <w:gridCol w:w="1113"/>
                  </w:tblGrid>
                  <w:tr w:rsidR="00D94176" w:rsidRPr="001B60B0" w14:paraId="6BCF0BC3" w14:textId="77777777" w:rsidTr="000F3605">
                    <w:trPr>
                      <w:trHeight w:val="405"/>
                    </w:trPr>
                    <w:tc>
                      <w:tcPr>
                        <w:tcW w:w="6020" w:type="dxa"/>
                        <w:tcBorders>
                          <w:top w:val="nil"/>
                          <w:left w:val="nil"/>
                          <w:bottom w:val="nil"/>
                          <w:right w:val="nil"/>
                        </w:tcBorders>
                        <w:shd w:val="clear" w:color="auto" w:fill="auto"/>
                        <w:noWrap/>
                        <w:vAlign w:val="bottom"/>
                        <w:hideMark/>
                      </w:tcPr>
                      <w:p w14:paraId="7B747651" w14:textId="77777777" w:rsidR="00D94176" w:rsidRPr="001B60B0" w:rsidRDefault="00D94176" w:rsidP="00D94176">
                        <w:pPr>
                          <w:spacing w:after="0" w:line="240" w:lineRule="auto"/>
                          <w:rPr>
                            <w:rFonts w:ascii="Times New Roman" w:eastAsia="Times New Roman" w:hAnsi="Times New Roman" w:cs="Times New Roman"/>
                            <w:b/>
                            <w:bCs/>
                            <w:sz w:val="32"/>
                            <w:szCs w:val="32"/>
                          </w:rPr>
                        </w:pPr>
                        <w:r w:rsidRPr="001B60B0">
                          <w:rPr>
                            <w:rFonts w:ascii="Times New Roman" w:eastAsia="Times New Roman" w:hAnsi="Times New Roman" w:cs="Times New Roman"/>
                            <w:b/>
                            <w:bCs/>
                            <w:sz w:val="32"/>
                            <w:szCs w:val="32"/>
                          </w:rPr>
                          <w:t>Transfers for Fiscal Year 2021 - October</w:t>
                        </w:r>
                      </w:p>
                    </w:tc>
                    <w:tc>
                      <w:tcPr>
                        <w:tcW w:w="1340" w:type="dxa"/>
                        <w:tcBorders>
                          <w:top w:val="nil"/>
                          <w:left w:val="nil"/>
                          <w:bottom w:val="nil"/>
                          <w:right w:val="nil"/>
                        </w:tcBorders>
                        <w:shd w:val="clear" w:color="auto" w:fill="auto"/>
                        <w:noWrap/>
                        <w:vAlign w:val="bottom"/>
                        <w:hideMark/>
                      </w:tcPr>
                      <w:p w14:paraId="3DEC0959" w14:textId="77777777" w:rsidR="00D94176" w:rsidRPr="001B60B0" w:rsidRDefault="00D94176" w:rsidP="00D94176">
                        <w:pPr>
                          <w:spacing w:after="0" w:line="240" w:lineRule="auto"/>
                          <w:rPr>
                            <w:rFonts w:ascii="Times New Roman" w:eastAsia="Times New Roman" w:hAnsi="Times New Roman" w:cs="Times New Roman"/>
                            <w:b/>
                            <w:bCs/>
                            <w:sz w:val="32"/>
                            <w:szCs w:val="32"/>
                          </w:rPr>
                        </w:pPr>
                      </w:p>
                    </w:tc>
                    <w:tc>
                      <w:tcPr>
                        <w:tcW w:w="1260" w:type="dxa"/>
                        <w:tcBorders>
                          <w:top w:val="nil"/>
                          <w:left w:val="nil"/>
                          <w:bottom w:val="nil"/>
                          <w:right w:val="nil"/>
                        </w:tcBorders>
                        <w:shd w:val="clear" w:color="auto" w:fill="auto"/>
                        <w:noWrap/>
                        <w:vAlign w:val="bottom"/>
                        <w:hideMark/>
                      </w:tcPr>
                      <w:p w14:paraId="232F61FE"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r>
                  <w:tr w:rsidR="00D94176" w:rsidRPr="001B60B0" w14:paraId="22434C1F" w14:textId="77777777" w:rsidTr="000F3605">
                    <w:trPr>
                      <w:trHeight w:val="405"/>
                    </w:trPr>
                    <w:tc>
                      <w:tcPr>
                        <w:tcW w:w="6020" w:type="dxa"/>
                        <w:tcBorders>
                          <w:top w:val="nil"/>
                          <w:left w:val="nil"/>
                          <w:bottom w:val="nil"/>
                          <w:right w:val="nil"/>
                        </w:tcBorders>
                        <w:shd w:val="clear" w:color="auto" w:fill="auto"/>
                        <w:noWrap/>
                        <w:vAlign w:val="bottom"/>
                        <w:hideMark/>
                      </w:tcPr>
                      <w:p w14:paraId="0103246A"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098B1A0"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E32D08"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r>
                  <w:tr w:rsidR="00D94176" w:rsidRPr="001B60B0" w14:paraId="5BCA806F" w14:textId="77777777" w:rsidTr="000F3605">
                    <w:trPr>
                      <w:trHeight w:val="405"/>
                    </w:trPr>
                    <w:tc>
                      <w:tcPr>
                        <w:tcW w:w="6020" w:type="dxa"/>
                        <w:tcBorders>
                          <w:top w:val="nil"/>
                          <w:left w:val="nil"/>
                          <w:bottom w:val="nil"/>
                          <w:right w:val="nil"/>
                        </w:tcBorders>
                        <w:shd w:val="clear" w:color="auto" w:fill="auto"/>
                        <w:noWrap/>
                        <w:vAlign w:val="bottom"/>
                        <w:hideMark/>
                      </w:tcPr>
                      <w:p w14:paraId="0ACC0E4B" w14:textId="77777777" w:rsidR="00D94176" w:rsidRPr="001B60B0" w:rsidRDefault="00D94176" w:rsidP="00D94176">
                        <w:pPr>
                          <w:spacing w:after="0" w:line="240" w:lineRule="auto"/>
                          <w:rPr>
                            <w:rFonts w:ascii="Times New Roman" w:eastAsia="Times New Roman" w:hAnsi="Times New Roman" w:cs="Times New Roman"/>
                            <w:b/>
                            <w:bCs/>
                            <w:sz w:val="32"/>
                            <w:szCs w:val="32"/>
                          </w:rPr>
                        </w:pPr>
                        <w:r w:rsidRPr="001B60B0">
                          <w:rPr>
                            <w:rFonts w:ascii="Times New Roman" w:eastAsia="Times New Roman" w:hAnsi="Times New Roman" w:cs="Times New Roman"/>
                            <w:b/>
                            <w:bCs/>
                            <w:sz w:val="32"/>
                            <w:szCs w:val="32"/>
                          </w:rPr>
                          <w:t>General Fund Expenditures</w:t>
                        </w:r>
                      </w:p>
                    </w:tc>
                    <w:tc>
                      <w:tcPr>
                        <w:tcW w:w="1340" w:type="dxa"/>
                        <w:tcBorders>
                          <w:top w:val="nil"/>
                          <w:left w:val="nil"/>
                          <w:bottom w:val="nil"/>
                          <w:right w:val="nil"/>
                        </w:tcBorders>
                        <w:shd w:val="clear" w:color="auto" w:fill="auto"/>
                        <w:noWrap/>
                        <w:vAlign w:val="bottom"/>
                        <w:hideMark/>
                      </w:tcPr>
                      <w:p w14:paraId="514CFC3B" w14:textId="77777777" w:rsidR="00D94176" w:rsidRPr="001B60B0" w:rsidRDefault="00D94176" w:rsidP="00D94176">
                        <w:pPr>
                          <w:spacing w:after="0" w:line="240" w:lineRule="auto"/>
                          <w:rPr>
                            <w:rFonts w:ascii="Times New Roman" w:eastAsia="Times New Roman" w:hAnsi="Times New Roman" w:cs="Times New Roman"/>
                            <w:b/>
                            <w:bCs/>
                            <w:sz w:val="32"/>
                            <w:szCs w:val="32"/>
                          </w:rPr>
                        </w:pPr>
                      </w:p>
                    </w:tc>
                    <w:tc>
                      <w:tcPr>
                        <w:tcW w:w="1260" w:type="dxa"/>
                        <w:tcBorders>
                          <w:top w:val="nil"/>
                          <w:left w:val="nil"/>
                          <w:bottom w:val="nil"/>
                          <w:right w:val="nil"/>
                        </w:tcBorders>
                        <w:shd w:val="clear" w:color="auto" w:fill="auto"/>
                        <w:noWrap/>
                        <w:vAlign w:val="bottom"/>
                        <w:hideMark/>
                      </w:tcPr>
                      <w:p w14:paraId="11754AFD" w14:textId="77777777" w:rsidR="00D94176" w:rsidRPr="001B60B0" w:rsidRDefault="00D94176" w:rsidP="00D94176">
                        <w:pPr>
                          <w:spacing w:after="0" w:line="240" w:lineRule="auto"/>
                          <w:rPr>
                            <w:rFonts w:ascii="Times New Roman" w:eastAsia="Times New Roman" w:hAnsi="Times New Roman" w:cs="Times New Roman"/>
                            <w:sz w:val="20"/>
                            <w:szCs w:val="20"/>
                          </w:rPr>
                        </w:pPr>
                      </w:p>
                    </w:tc>
                  </w:tr>
                  <w:tr w:rsidR="00D94176" w:rsidRPr="001B60B0" w14:paraId="4C9301B1" w14:textId="77777777" w:rsidTr="000F3605">
                    <w:trPr>
                      <w:trHeight w:val="315"/>
                    </w:trPr>
                    <w:tc>
                      <w:tcPr>
                        <w:tcW w:w="6020" w:type="dxa"/>
                        <w:tcBorders>
                          <w:top w:val="nil"/>
                          <w:left w:val="nil"/>
                          <w:bottom w:val="nil"/>
                          <w:right w:val="nil"/>
                        </w:tcBorders>
                        <w:shd w:val="clear" w:color="auto" w:fill="auto"/>
                        <w:noWrap/>
                        <w:vAlign w:val="bottom"/>
                        <w:hideMark/>
                      </w:tcPr>
                      <w:p w14:paraId="02AE08D5" w14:textId="77777777" w:rsidR="00D94176" w:rsidRPr="001B60B0" w:rsidRDefault="00D94176" w:rsidP="00D94176">
                        <w:pPr>
                          <w:spacing w:after="0" w:line="240" w:lineRule="auto"/>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Account Description</w:t>
                        </w:r>
                      </w:p>
                    </w:tc>
                    <w:tc>
                      <w:tcPr>
                        <w:tcW w:w="1340" w:type="dxa"/>
                        <w:tcBorders>
                          <w:top w:val="nil"/>
                          <w:left w:val="nil"/>
                          <w:bottom w:val="nil"/>
                          <w:right w:val="nil"/>
                        </w:tcBorders>
                        <w:shd w:val="clear" w:color="auto" w:fill="auto"/>
                        <w:noWrap/>
                        <w:vAlign w:val="bottom"/>
                        <w:hideMark/>
                      </w:tcPr>
                      <w:p w14:paraId="69957312"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From</w:t>
                        </w:r>
                      </w:p>
                    </w:tc>
                    <w:tc>
                      <w:tcPr>
                        <w:tcW w:w="1260" w:type="dxa"/>
                        <w:tcBorders>
                          <w:top w:val="nil"/>
                          <w:left w:val="nil"/>
                          <w:bottom w:val="nil"/>
                          <w:right w:val="nil"/>
                        </w:tcBorders>
                        <w:shd w:val="clear" w:color="auto" w:fill="auto"/>
                        <w:noWrap/>
                        <w:vAlign w:val="bottom"/>
                        <w:hideMark/>
                      </w:tcPr>
                      <w:p w14:paraId="256C7360"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To</w:t>
                        </w:r>
                      </w:p>
                    </w:tc>
                  </w:tr>
                  <w:tr w:rsidR="00D94176" w:rsidRPr="001B60B0" w14:paraId="12424124" w14:textId="77777777" w:rsidTr="000F3605">
                    <w:trPr>
                      <w:trHeight w:val="315"/>
                    </w:trPr>
                    <w:tc>
                      <w:tcPr>
                        <w:tcW w:w="6020" w:type="dxa"/>
                        <w:tcBorders>
                          <w:top w:val="nil"/>
                          <w:left w:val="nil"/>
                          <w:bottom w:val="nil"/>
                          <w:right w:val="nil"/>
                        </w:tcBorders>
                        <w:shd w:val="clear" w:color="auto" w:fill="auto"/>
                        <w:noWrap/>
                        <w:vAlign w:val="bottom"/>
                        <w:hideMark/>
                      </w:tcPr>
                      <w:p w14:paraId="3EB4B8A5"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Treasurer Audit Expenditures</w:t>
                        </w:r>
                      </w:p>
                    </w:tc>
                    <w:tc>
                      <w:tcPr>
                        <w:tcW w:w="1340" w:type="dxa"/>
                        <w:tcBorders>
                          <w:top w:val="nil"/>
                          <w:left w:val="nil"/>
                          <w:bottom w:val="nil"/>
                          <w:right w:val="nil"/>
                        </w:tcBorders>
                        <w:shd w:val="clear" w:color="auto" w:fill="auto"/>
                        <w:noWrap/>
                        <w:vAlign w:val="bottom"/>
                        <w:hideMark/>
                      </w:tcPr>
                      <w:p w14:paraId="361C6783"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2,000.00 </w:t>
                        </w:r>
                      </w:p>
                    </w:tc>
                    <w:tc>
                      <w:tcPr>
                        <w:tcW w:w="1260" w:type="dxa"/>
                        <w:tcBorders>
                          <w:top w:val="nil"/>
                          <w:left w:val="nil"/>
                          <w:bottom w:val="nil"/>
                          <w:right w:val="nil"/>
                        </w:tcBorders>
                        <w:shd w:val="clear" w:color="auto" w:fill="auto"/>
                        <w:noWrap/>
                        <w:vAlign w:val="bottom"/>
                        <w:hideMark/>
                      </w:tcPr>
                      <w:p w14:paraId="7ABBD0B2"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r>
                  <w:tr w:rsidR="00D94176" w:rsidRPr="001B60B0" w14:paraId="037545FA" w14:textId="77777777" w:rsidTr="000F3605">
                    <w:trPr>
                      <w:trHeight w:val="315"/>
                    </w:trPr>
                    <w:tc>
                      <w:tcPr>
                        <w:tcW w:w="6020" w:type="dxa"/>
                        <w:tcBorders>
                          <w:top w:val="nil"/>
                          <w:left w:val="nil"/>
                          <w:bottom w:val="nil"/>
                          <w:right w:val="nil"/>
                        </w:tcBorders>
                        <w:shd w:val="clear" w:color="auto" w:fill="auto"/>
                        <w:noWrap/>
                        <w:vAlign w:val="bottom"/>
                        <w:hideMark/>
                      </w:tcPr>
                      <w:p w14:paraId="12C9BAF4"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Election Contractual Services</w:t>
                        </w:r>
                      </w:p>
                    </w:tc>
                    <w:tc>
                      <w:tcPr>
                        <w:tcW w:w="1340" w:type="dxa"/>
                        <w:tcBorders>
                          <w:top w:val="nil"/>
                          <w:left w:val="nil"/>
                          <w:bottom w:val="nil"/>
                          <w:right w:val="nil"/>
                        </w:tcBorders>
                        <w:shd w:val="clear" w:color="auto" w:fill="auto"/>
                        <w:noWrap/>
                        <w:vAlign w:val="bottom"/>
                        <w:hideMark/>
                      </w:tcPr>
                      <w:p w14:paraId="6015D0F2" w14:textId="77777777" w:rsidR="00D94176" w:rsidRPr="001B60B0" w:rsidRDefault="00D94176" w:rsidP="00D94176">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3FFDB77E"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1,500.00 </w:t>
                        </w:r>
                      </w:p>
                    </w:tc>
                  </w:tr>
                  <w:tr w:rsidR="00D94176" w:rsidRPr="001B60B0" w14:paraId="44EB8685" w14:textId="77777777" w:rsidTr="000F3605">
                    <w:trPr>
                      <w:trHeight w:val="315"/>
                    </w:trPr>
                    <w:tc>
                      <w:tcPr>
                        <w:tcW w:w="6020" w:type="dxa"/>
                        <w:tcBorders>
                          <w:top w:val="nil"/>
                          <w:left w:val="nil"/>
                          <w:bottom w:val="nil"/>
                          <w:right w:val="nil"/>
                        </w:tcBorders>
                        <w:shd w:val="clear" w:color="auto" w:fill="auto"/>
                        <w:noWrap/>
                        <w:vAlign w:val="bottom"/>
                        <w:hideMark/>
                      </w:tcPr>
                      <w:p w14:paraId="450A3C32"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Election Supplies</w:t>
                        </w:r>
                      </w:p>
                    </w:tc>
                    <w:tc>
                      <w:tcPr>
                        <w:tcW w:w="1340" w:type="dxa"/>
                        <w:tcBorders>
                          <w:top w:val="nil"/>
                          <w:left w:val="nil"/>
                          <w:bottom w:val="nil"/>
                          <w:right w:val="nil"/>
                        </w:tcBorders>
                        <w:shd w:val="clear" w:color="auto" w:fill="auto"/>
                        <w:noWrap/>
                        <w:vAlign w:val="bottom"/>
                        <w:hideMark/>
                      </w:tcPr>
                      <w:p w14:paraId="34B422BB" w14:textId="77777777" w:rsidR="00D94176" w:rsidRPr="001B60B0" w:rsidRDefault="00D94176" w:rsidP="00D94176">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7DA52E3B"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500.00 </w:t>
                        </w:r>
                      </w:p>
                    </w:tc>
                  </w:tr>
                  <w:tr w:rsidR="00D94176" w:rsidRPr="001B60B0" w14:paraId="02CF99B9" w14:textId="77777777" w:rsidTr="000F3605">
                    <w:trPr>
                      <w:trHeight w:val="315"/>
                    </w:trPr>
                    <w:tc>
                      <w:tcPr>
                        <w:tcW w:w="6020" w:type="dxa"/>
                        <w:tcBorders>
                          <w:top w:val="nil"/>
                          <w:left w:val="nil"/>
                          <w:bottom w:val="nil"/>
                          <w:right w:val="nil"/>
                        </w:tcBorders>
                        <w:shd w:val="clear" w:color="auto" w:fill="auto"/>
                        <w:noWrap/>
                        <w:vAlign w:val="bottom"/>
                        <w:hideMark/>
                      </w:tcPr>
                      <w:p w14:paraId="1A94642D"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49D3CD3E"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759485"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r>
                  <w:tr w:rsidR="00D94176" w:rsidRPr="001B60B0" w14:paraId="7957714F" w14:textId="77777777" w:rsidTr="000F3605">
                    <w:trPr>
                      <w:trHeight w:val="315"/>
                    </w:trPr>
                    <w:tc>
                      <w:tcPr>
                        <w:tcW w:w="6020" w:type="dxa"/>
                        <w:tcBorders>
                          <w:top w:val="nil"/>
                          <w:left w:val="nil"/>
                          <w:bottom w:val="nil"/>
                          <w:right w:val="nil"/>
                        </w:tcBorders>
                        <w:shd w:val="clear" w:color="auto" w:fill="auto"/>
                        <w:noWrap/>
                        <w:vAlign w:val="bottom"/>
                        <w:hideMark/>
                      </w:tcPr>
                      <w:p w14:paraId="7148F4CB"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Street Light Expenditures</w:t>
                        </w:r>
                      </w:p>
                    </w:tc>
                    <w:tc>
                      <w:tcPr>
                        <w:tcW w:w="1340" w:type="dxa"/>
                        <w:tcBorders>
                          <w:top w:val="nil"/>
                          <w:left w:val="nil"/>
                          <w:bottom w:val="nil"/>
                          <w:right w:val="nil"/>
                        </w:tcBorders>
                        <w:shd w:val="clear" w:color="auto" w:fill="auto"/>
                        <w:noWrap/>
                        <w:vAlign w:val="bottom"/>
                        <w:hideMark/>
                      </w:tcPr>
                      <w:p w14:paraId="16E3FE7F"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1,500.00 </w:t>
                        </w:r>
                      </w:p>
                    </w:tc>
                    <w:tc>
                      <w:tcPr>
                        <w:tcW w:w="1260" w:type="dxa"/>
                        <w:tcBorders>
                          <w:top w:val="nil"/>
                          <w:left w:val="nil"/>
                          <w:bottom w:val="nil"/>
                          <w:right w:val="nil"/>
                        </w:tcBorders>
                        <w:shd w:val="clear" w:color="auto" w:fill="auto"/>
                        <w:noWrap/>
                        <w:vAlign w:val="bottom"/>
                        <w:hideMark/>
                      </w:tcPr>
                      <w:p w14:paraId="43A70429"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r>
                  <w:tr w:rsidR="00D94176" w:rsidRPr="001B60B0" w14:paraId="25B90C10" w14:textId="77777777" w:rsidTr="000F3605">
                    <w:trPr>
                      <w:trHeight w:val="315"/>
                    </w:trPr>
                    <w:tc>
                      <w:tcPr>
                        <w:tcW w:w="6020" w:type="dxa"/>
                        <w:tcBorders>
                          <w:top w:val="nil"/>
                          <w:left w:val="nil"/>
                          <w:bottom w:val="nil"/>
                          <w:right w:val="nil"/>
                        </w:tcBorders>
                        <w:shd w:val="clear" w:color="auto" w:fill="auto"/>
                        <w:noWrap/>
                        <w:vAlign w:val="bottom"/>
                        <w:hideMark/>
                      </w:tcPr>
                      <w:p w14:paraId="2AA2CA6D"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Holiday Light Expenditures</w:t>
                        </w:r>
                      </w:p>
                    </w:tc>
                    <w:tc>
                      <w:tcPr>
                        <w:tcW w:w="1340" w:type="dxa"/>
                        <w:tcBorders>
                          <w:top w:val="nil"/>
                          <w:left w:val="nil"/>
                          <w:bottom w:val="nil"/>
                          <w:right w:val="nil"/>
                        </w:tcBorders>
                        <w:shd w:val="clear" w:color="auto" w:fill="auto"/>
                        <w:noWrap/>
                        <w:vAlign w:val="bottom"/>
                        <w:hideMark/>
                      </w:tcPr>
                      <w:p w14:paraId="423C92A3" w14:textId="77777777" w:rsidR="00D94176" w:rsidRPr="001B60B0" w:rsidRDefault="00D94176" w:rsidP="00D94176">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28D2454B"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1,500.00 </w:t>
                        </w:r>
                      </w:p>
                    </w:tc>
                  </w:tr>
                  <w:tr w:rsidR="00D94176" w:rsidRPr="001B60B0" w14:paraId="5A643EA7" w14:textId="77777777" w:rsidTr="000F3605">
                    <w:trPr>
                      <w:trHeight w:val="315"/>
                    </w:trPr>
                    <w:tc>
                      <w:tcPr>
                        <w:tcW w:w="6020" w:type="dxa"/>
                        <w:tcBorders>
                          <w:top w:val="nil"/>
                          <w:left w:val="nil"/>
                          <w:bottom w:val="nil"/>
                          <w:right w:val="nil"/>
                        </w:tcBorders>
                        <w:shd w:val="clear" w:color="auto" w:fill="auto"/>
                        <w:noWrap/>
                        <w:vAlign w:val="bottom"/>
                        <w:hideMark/>
                      </w:tcPr>
                      <w:p w14:paraId="47109608"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6258910A"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C10831"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r>
                  <w:tr w:rsidR="00D94176" w:rsidRPr="001B60B0" w14:paraId="668A2213" w14:textId="77777777" w:rsidTr="000F3605">
                    <w:trPr>
                      <w:trHeight w:val="315"/>
                    </w:trPr>
                    <w:tc>
                      <w:tcPr>
                        <w:tcW w:w="6020" w:type="dxa"/>
                        <w:tcBorders>
                          <w:top w:val="nil"/>
                          <w:left w:val="nil"/>
                          <w:bottom w:val="nil"/>
                          <w:right w:val="nil"/>
                        </w:tcBorders>
                        <w:shd w:val="clear" w:color="auto" w:fill="auto"/>
                        <w:noWrap/>
                        <w:vAlign w:val="bottom"/>
                        <w:hideMark/>
                      </w:tcPr>
                      <w:p w14:paraId="52C47A70"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699F87F"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DF09DC"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r>
                  <w:tr w:rsidR="00D94176" w:rsidRPr="001B60B0" w14:paraId="57910205" w14:textId="77777777" w:rsidTr="000F3605">
                    <w:trPr>
                      <w:trHeight w:val="315"/>
                    </w:trPr>
                    <w:tc>
                      <w:tcPr>
                        <w:tcW w:w="6020" w:type="dxa"/>
                        <w:tcBorders>
                          <w:top w:val="nil"/>
                          <w:left w:val="nil"/>
                          <w:bottom w:val="nil"/>
                          <w:right w:val="nil"/>
                        </w:tcBorders>
                        <w:shd w:val="clear" w:color="auto" w:fill="auto"/>
                        <w:noWrap/>
                        <w:vAlign w:val="bottom"/>
                        <w:hideMark/>
                      </w:tcPr>
                      <w:p w14:paraId="5C4A1522"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1199837"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F127CE"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r>
                  <w:tr w:rsidR="00D94176" w:rsidRPr="001B60B0" w14:paraId="69D3421E" w14:textId="77777777" w:rsidTr="000F3605">
                    <w:trPr>
                      <w:trHeight w:val="405"/>
                    </w:trPr>
                    <w:tc>
                      <w:tcPr>
                        <w:tcW w:w="6020" w:type="dxa"/>
                        <w:tcBorders>
                          <w:top w:val="nil"/>
                          <w:left w:val="nil"/>
                          <w:bottom w:val="nil"/>
                          <w:right w:val="nil"/>
                        </w:tcBorders>
                        <w:shd w:val="clear" w:color="auto" w:fill="auto"/>
                        <w:noWrap/>
                        <w:vAlign w:val="bottom"/>
                        <w:hideMark/>
                      </w:tcPr>
                      <w:p w14:paraId="71076124" w14:textId="77777777" w:rsidR="00D94176" w:rsidRPr="001B60B0" w:rsidRDefault="00D94176" w:rsidP="00D94176">
                        <w:pPr>
                          <w:spacing w:after="0" w:line="240" w:lineRule="auto"/>
                          <w:rPr>
                            <w:rFonts w:ascii="Times New Roman" w:eastAsia="Times New Roman" w:hAnsi="Times New Roman" w:cs="Times New Roman"/>
                            <w:b/>
                            <w:bCs/>
                            <w:sz w:val="32"/>
                            <w:szCs w:val="32"/>
                          </w:rPr>
                        </w:pPr>
                        <w:r w:rsidRPr="001B60B0">
                          <w:rPr>
                            <w:rFonts w:ascii="Times New Roman" w:eastAsia="Times New Roman" w:hAnsi="Times New Roman" w:cs="Times New Roman"/>
                            <w:b/>
                            <w:bCs/>
                            <w:sz w:val="32"/>
                            <w:szCs w:val="32"/>
                          </w:rPr>
                          <w:t>Water Fund Expenditures</w:t>
                        </w:r>
                      </w:p>
                    </w:tc>
                    <w:tc>
                      <w:tcPr>
                        <w:tcW w:w="1340" w:type="dxa"/>
                        <w:tcBorders>
                          <w:top w:val="nil"/>
                          <w:left w:val="nil"/>
                          <w:bottom w:val="nil"/>
                          <w:right w:val="nil"/>
                        </w:tcBorders>
                        <w:shd w:val="clear" w:color="auto" w:fill="auto"/>
                        <w:noWrap/>
                        <w:vAlign w:val="bottom"/>
                        <w:hideMark/>
                      </w:tcPr>
                      <w:p w14:paraId="43268E6D" w14:textId="77777777" w:rsidR="00D94176" w:rsidRPr="001B60B0" w:rsidRDefault="00D94176" w:rsidP="00D94176">
                        <w:pPr>
                          <w:spacing w:after="0" w:line="240" w:lineRule="auto"/>
                          <w:rPr>
                            <w:rFonts w:ascii="Times New Roman" w:eastAsia="Times New Roman" w:hAnsi="Times New Roman" w:cs="Times New Roman"/>
                            <w:b/>
                            <w:bCs/>
                            <w:sz w:val="32"/>
                            <w:szCs w:val="32"/>
                          </w:rPr>
                        </w:pPr>
                      </w:p>
                    </w:tc>
                    <w:tc>
                      <w:tcPr>
                        <w:tcW w:w="1260" w:type="dxa"/>
                        <w:tcBorders>
                          <w:top w:val="nil"/>
                          <w:left w:val="nil"/>
                          <w:bottom w:val="nil"/>
                          <w:right w:val="nil"/>
                        </w:tcBorders>
                        <w:shd w:val="clear" w:color="auto" w:fill="auto"/>
                        <w:noWrap/>
                        <w:vAlign w:val="bottom"/>
                        <w:hideMark/>
                      </w:tcPr>
                      <w:p w14:paraId="3932B840" w14:textId="77777777" w:rsidR="00D94176" w:rsidRPr="001B60B0" w:rsidRDefault="00D94176" w:rsidP="00D94176">
                        <w:pPr>
                          <w:spacing w:after="0" w:line="240" w:lineRule="auto"/>
                          <w:rPr>
                            <w:rFonts w:ascii="Times New Roman" w:eastAsia="Times New Roman" w:hAnsi="Times New Roman" w:cs="Times New Roman"/>
                            <w:sz w:val="20"/>
                            <w:szCs w:val="20"/>
                          </w:rPr>
                        </w:pPr>
                      </w:p>
                    </w:tc>
                  </w:tr>
                  <w:tr w:rsidR="00D94176" w:rsidRPr="001B60B0" w14:paraId="762CFE28" w14:textId="77777777" w:rsidTr="000F3605">
                    <w:trPr>
                      <w:trHeight w:val="315"/>
                    </w:trPr>
                    <w:tc>
                      <w:tcPr>
                        <w:tcW w:w="6020" w:type="dxa"/>
                        <w:tcBorders>
                          <w:top w:val="nil"/>
                          <w:left w:val="nil"/>
                          <w:bottom w:val="nil"/>
                          <w:right w:val="nil"/>
                        </w:tcBorders>
                        <w:shd w:val="clear" w:color="auto" w:fill="auto"/>
                        <w:noWrap/>
                        <w:vAlign w:val="bottom"/>
                        <w:hideMark/>
                      </w:tcPr>
                      <w:p w14:paraId="689C750D" w14:textId="77777777" w:rsidR="00D94176" w:rsidRPr="001B60B0" w:rsidRDefault="00D94176" w:rsidP="00D94176">
                        <w:pPr>
                          <w:spacing w:after="0" w:line="240" w:lineRule="auto"/>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Account Description</w:t>
                        </w:r>
                      </w:p>
                    </w:tc>
                    <w:tc>
                      <w:tcPr>
                        <w:tcW w:w="1340" w:type="dxa"/>
                        <w:tcBorders>
                          <w:top w:val="nil"/>
                          <w:left w:val="nil"/>
                          <w:bottom w:val="nil"/>
                          <w:right w:val="nil"/>
                        </w:tcBorders>
                        <w:shd w:val="clear" w:color="auto" w:fill="auto"/>
                        <w:noWrap/>
                        <w:vAlign w:val="bottom"/>
                        <w:hideMark/>
                      </w:tcPr>
                      <w:p w14:paraId="5543731A"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From</w:t>
                        </w:r>
                      </w:p>
                    </w:tc>
                    <w:tc>
                      <w:tcPr>
                        <w:tcW w:w="1260" w:type="dxa"/>
                        <w:tcBorders>
                          <w:top w:val="nil"/>
                          <w:left w:val="nil"/>
                          <w:bottom w:val="nil"/>
                          <w:right w:val="nil"/>
                        </w:tcBorders>
                        <w:shd w:val="clear" w:color="auto" w:fill="auto"/>
                        <w:noWrap/>
                        <w:vAlign w:val="bottom"/>
                        <w:hideMark/>
                      </w:tcPr>
                      <w:p w14:paraId="17A37E32"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To</w:t>
                        </w:r>
                      </w:p>
                    </w:tc>
                  </w:tr>
                  <w:tr w:rsidR="00D94176" w:rsidRPr="001B60B0" w14:paraId="081D1296" w14:textId="77777777" w:rsidTr="000F3605">
                    <w:trPr>
                      <w:trHeight w:val="315"/>
                    </w:trPr>
                    <w:tc>
                      <w:tcPr>
                        <w:tcW w:w="6020" w:type="dxa"/>
                        <w:tcBorders>
                          <w:top w:val="nil"/>
                          <w:left w:val="nil"/>
                          <w:bottom w:val="nil"/>
                          <w:right w:val="nil"/>
                        </w:tcBorders>
                        <w:shd w:val="clear" w:color="auto" w:fill="auto"/>
                        <w:noWrap/>
                        <w:vAlign w:val="bottom"/>
                        <w:hideMark/>
                      </w:tcPr>
                      <w:p w14:paraId="371F3500"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Plant Maintenance and Repairs</w:t>
                        </w:r>
                      </w:p>
                    </w:tc>
                    <w:tc>
                      <w:tcPr>
                        <w:tcW w:w="1340" w:type="dxa"/>
                        <w:tcBorders>
                          <w:top w:val="nil"/>
                          <w:left w:val="nil"/>
                          <w:bottom w:val="nil"/>
                          <w:right w:val="nil"/>
                        </w:tcBorders>
                        <w:shd w:val="clear" w:color="auto" w:fill="auto"/>
                        <w:noWrap/>
                        <w:vAlign w:val="bottom"/>
                        <w:hideMark/>
                      </w:tcPr>
                      <w:p w14:paraId="43410D34"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10,000.00 </w:t>
                        </w:r>
                      </w:p>
                    </w:tc>
                    <w:tc>
                      <w:tcPr>
                        <w:tcW w:w="1260" w:type="dxa"/>
                        <w:tcBorders>
                          <w:top w:val="nil"/>
                          <w:left w:val="nil"/>
                          <w:bottom w:val="nil"/>
                          <w:right w:val="nil"/>
                        </w:tcBorders>
                        <w:shd w:val="clear" w:color="auto" w:fill="auto"/>
                        <w:noWrap/>
                        <w:vAlign w:val="bottom"/>
                        <w:hideMark/>
                      </w:tcPr>
                      <w:p w14:paraId="31A45351"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r>
                  <w:tr w:rsidR="00D94176" w:rsidRPr="001B60B0" w14:paraId="67EFBB21" w14:textId="77777777" w:rsidTr="000F3605">
                    <w:trPr>
                      <w:trHeight w:val="405"/>
                    </w:trPr>
                    <w:tc>
                      <w:tcPr>
                        <w:tcW w:w="6020" w:type="dxa"/>
                        <w:tcBorders>
                          <w:top w:val="nil"/>
                          <w:left w:val="nil"/>
                          <w:bottom w:val="nil"/>
                          <w:right w:val="nil"/>
                        </w:tcBorders>
                        <w:shd w:val="clear" w:color="auto" w:fill="auto"/>
                        <w:noWrap/>
                        <w:vAlign w:val="bottom"/>
                        <w:hideMark/>
                      </w:tcPr>
                      <w:p w14:paraId="5E5EB4E5"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Sludge Removal Fees</w:t>
                        </w:r>
                      </w:p>
                    </w:tc>
                    <w:tc>
                      <w:tcPr>
                        <w:tcW w:w="1340" w:type="dxa"/>
                        <w:tcBorders>
                          <w:top w:val="nil"/>
                          <w:left w:val="nil"/>
                          <w:bottom w:val="nil"/>
                          <w:right w:val="nil"/>
                        </w:tcBorders>
                        <w:shd w:val="clear" w:color="auto" w:fill="auto"/>
                        <w:noWrap/>
                        <w:vAlign w:val="bottom"/>
                        <w:hideMark/>
                      </w:tcPr>
                      <w:p w14:paraId="724E9C11" w14:textId="77777777" w:rsidR="00D94176" w:rsidRPr="001B60B0" w:rsidRDefault="00D94176" w:rsidP="00D94176">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4CC62113"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10,000.00 </w:t>
                        </w:r>
                      </w:p>
                    </w:tc>
                  </w:tr>
                  <w:tr w:rsidR="00D94176" w:rsidRPr="001B60B0" w14:paraId="00FAFAC7" w14:textId="77777777" w:rsidTr="000F3605">
                    <w:trPr>
                      <w:trHeight w:val="315"/>
                    </w:trPr>
                    <w:tc>
                      <w:tcPr>
                        <w:tcW w:w="6020" w:type="dxa"/>
                        <w:tcBorders>
                          <w:top w:val="nil"/>
                          <w:left w:val="nil"/>
                          <w:bottom w:val="nil"/>
                          <w:right w:val="nil"/>
                        </w:tcBorders>
                        <w:shd w:val="clear" w:color="auto" w:fill="auto"/>
                        <w:noWrap/>
                        <w:vAlign w:val="bottom"/>
                        <w:hideMark/>
                      </w:tcPr>
                      <w:p w14:paraId="72EACA09"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3455AE6F"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11B935"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r>
                  <w:tr w:rsidR="00D94176" w:rsidRPr="001B60B0" w14:paraId="64651B4E" w14:textId="77777777" w:rsidTr="000F3605">
                    <w:trPr>
                      <w:trHeight w:val="315"/>
                    </w:trPr>
                    <w:tc>
                      <w:tcPr>
                        <w:tcW w:w="6020" w:type="dxa"/>
                        <w:tcBorders>
                          <w:top w:val="nil"/>
                          <w:left w:val="nil"/>
                          <w:bottom w:val="nil"/>
                          <w:right w:val="nil"/>
                        </w:tcBorders>
                        <w:shd w:val="clear" w:color="auto" w:fill="auto"/>
                        <w:noWrap/>
                        <w:vAlign w:val="bottom"/>
                        <w:hideMark/>
                      </w:tcPr>
                      <w:p w14:paraId="37735393"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E59F97B"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C4C923"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r>
                  <w:tr w:rsidR="00D94176" w:rsidRPr="001B60B0" w14:paraId="47AC548F" w14:textId="77777777" w:rsidTr="000F3605">
                    <w:trPr>
                      <w:trHeight w:val="315"/>
                    </w:trPr>
                    <w:tc>
                      <w:tcPr>
                        <w:tcW w:w="6020" w:type="dxa"/>
                        <w:tcBorders>
                          <w:top w:val="nil"/>
                          <w:left w:val="nil"/>
                          <w:bottom w:val="nil"/>
                          <w:right w:val="nil"/>
                        </w:tcBorders>
                        <w:shd w:val="clear" w:color="auto" w:fill="auto"/>
                        <w:noWrap/>
                        <w:vAlign w:val="bottom"/>
                        <w:hideMark/>
                      </w:tcPr>
                      <w:p w14:paraId="15D56624"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6BC2EA6"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56594A"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r>
                  <w:tr w:rsidR="00D94176" w:rsidRPr="001B60B0" w14:paraId="03598D00" w14:textId="77777777" w:rsidTr="000F3605">
                    <w:trPr>
                      <w:trHeight w:val="315"/>
                    </w:trPr>
                    <w:tc>
                      <w:tcPr>
                        <w:tcW w:w="6020" w:type="dxa"/>
                        <w:tcBorders>
                          <w:top w:val="nil"/>
                          <w:left w:val="nil"/>
                          <w:bottom w:val="nil"/>
                          <w:right w:val="nil"/>
                        </w:tcBorders>
                        <w:shd w:val="clear" w:color="auto" w:fill="auto"/>
                        <w:noWrap/>
                        <w:vAlign w:val="bottom"/>
                        <w:hideMark/>
                      </w:tcPr>
                      <w:p w14:paraId="3934C259" w14:textId="77777777" w:rsidR="00D94176" w:rsidRPr="001B60B0" w:rsidRDefault="00D94176" w:rsidP="00D94176">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810A65A" w14:textId="77777777" w:rsidR="00D94176" w:rsidRPr="001B60B0" w:rsidRDefault="00D94176" w:rsidP="00D9417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CA9240" w14:textId="77777777" w:rsidR="00D94176" w:rsidRPr="001B60B0" w:rsidRDefault="00D94176" w:rsidP="00D94176">
                        <w:pPr>
                          <w:spacing w:after="0" w:line="240" w:lineRule="auto"/>
                          <w:jc w:val="center"/>
                          <w:rPr>
                            <w:rFonts w:ascii="Times New Roman" w:eastAsia="Times New Roman" w:hAnsi="Times New Roman" w:cs="Times New Roman"/>
                            <w:sz w:val="20"/>
                            <w:szCs w:val="20"/>
                          </w:rPr>
                        </w:pPr>
                      </w:p>
                    </w:tc>
                  </w:tr>
                  <w:tr w:rsidR="00D94176" w:rsidRPr="001B60B0" w14:paraId="2A09BF13" w14:textId="77777777" w:rsidTr="000F3605">
                    <w:trPr>
                      <w:trHeight w:val="405"/>
                    </w:trPr>
                    <w:tc>
                      <w:tcPr>
                        <w:tcW w:w="6020" w:type="dxa"/>
                        <w:tcBorders>
                          <w:top w:val="nil"/>
                          <w:left w:val="nil"/>
                          <w:bottom w:val="nil"/>
                          <w:right w:val="nil"/>
                        </w:tcBorders>
                        <w:shd w:val="clear" w:color="auto" w:fill="auto"/>
                        <w:noWrap/>
                        <w:vAlign w:val="bottom"/>
                        <w:hideMark/>
                      </w:tcPr>
                      <w:p w14:paraId="1D82F445" w14:textId="77777777" w:rsidR="00D94176" w:rsidRPr="001B60B0" w:rsidRDefault="00D94176" w:rsidP="00D94176">
                        <w:pPr>
                          <w:spacing w:after="0" w:line="240" w:lineRule="auto"/>
                          <w:rPr>
                            <w:rFonts w:ascii="Times New Roman" w:eastAsia="Times New Roman" w:hAnsi="Times New Roman" w:cs="Times New Roman"/>
                            <w:b/>
                            <w:bCs/>
                            <w:sz w:val="32"/>
                            <w:szCs w:val="32"/>
                          </w:rPr>
                        </w:pPr>
                        <w:r w:rsidRPr="001B60B0">
                          <w:rPr>
                            <w:rFonts w:ascii="Times New Roman" w:eastAsia="Times New Roman" w:hAnsi="Times New Roman" w:cs="Times New Roman"/>
                            <w:b/>
                            <w:bCs/>
                            <w:sz w:val="32"/>
                            <w:szCs w:val="32"/>
                          </w:rPr>
                          <w:t>Sewer Fund Expenditures</w:t>
                        </w:r>
                      </w:p>
                    </w:tc>
                    <w:tc>
                      <w:tcPr>
                        <w:tcW w:w="1340" w:type="dxa"/>
                        <w:tcBorders>
                          <w:top w:val="nil"/>
                          <w:left w:val="nil"/>
                          <w:bottom w:val="nil"/>
                          <w:right w:val="nil"/>
                        </w:tcBorders>
                        <w:shd w:val="clear" w:color="auto" w:fill="auto"/>
                        <w:noWrap/>
                        <w:vAlign w:val="bottom"/>
                        <w:hideMark/>
                      </w:tcPr>
                      <w:p w14:paraId="43E1C88B" w14:textId="77777777" w:rsidR="00D94176" w:rsidRPr="001B60B0" w:rsidRDefault="00D94176" w:rsidP="00D94176">
                        <w:pPr>
                          <w:spacing w:after="0" w:line="240" w:lineRule="auto"/>
                          <w:rPr>
                            <w:rFonts w:ascii="Times New Roman" w:eastAsia="Times New Roman" w:hAnsi="Times New Roman" w:cs="Times New Roman"/>
                            <w:b/>
                            <w:bCs/>
                            <w:sz w:val="32"/>
                            <w:szCs w:val="32"/>
                          </w:rPr>
                        </w:pPr>
                      </w:p>
                    </w:tc>
                    <w:tc>
                      <w:tcPr>
                        <w:tcW w:w="1260" w:type="dxa"/>
                        <w:tcBorders>
                          <w:top w:val="nil"/>
                          <w:left w:val="nil"/>
                          <w:bottom w:val="nil"/>
                          <w:right w:val="nil"/>
                        </w:tcBorders>
                        <w:shd w:val="clear" w:color="auto" w:fill="auto"/>
                        <w:noWrap/>
                        <w:vAlign w:val="bottom"/>
                        <w:hideMark/>
                      </w:tcPr>
                      <w:p w14:paraId="47D74F4B" w14:textId="77777777" w:rsidR="00D94176" w:rsidRPr="001B60B0" w:rsidRDefault="00D94176" w:rsidP="00D94176">
                        <w:pPr>
                          <w:spacing w:after="0" w:line="240" w:lineRule="auto"/>
                          <w:rPr>
                            <w:rFonts w:ascii="Times New Roman" w:eastAsia="Times New Roman" w:hAnsi="Times New Roman" w:cs="Times New Roman"/>
                            <w:sz w:val="20"/>
                            <w:szCs w:val="20"/>
                          </w:rPr>
                        </w:pPr>
                      </w:p>
                    </w:tc>
                  </w:tr>
                  <w:tr w:rsidR="00D94176" w:rsidRPr="001B60B0" w14:paraId="7205797D" w14:textId="77777777" w:rsidTr="000F3605">
                    <w:trPr>
                      <w:trHeight w:val="315"/>
                    </w:trPr>
                    <w:tc>
                      <w:tcPr>
                        <w:tcW w:w="6020" w:type="dxa"/>
                        <w:tcBorders>
                          <w:top w:val="nil"/>
                          <w:left w:val="nil"/>
                          <w:bottom w:val="nil"/>
                          <w:right w:val="nil"/>
                        </w:tcBorders>
                        <w:shd w:val="clear" w:color="auto" w:fill="auto"/>
                        <w:noWrap/>
                        <w:vAlign w:val="bottom"/>
                        <w:hideMark/>
                      </w:tcPr>
                      <w:p w14:paraId="52F3F2AD" w14:textId="77777777" w:rsidR="00D94176" w:rsidRPr="001B60B0" w:rsidRDefault="00D94176" w:rsidP="00D94176">
                        <w:pPr>
                          <w:spacing w:after="0" w:line="240" w:lineRule="auto"/>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Account Description</w:t>
                        </w:r>
                      </w:p>
                    </w:tc>
                    <w:tc>
                      <w:tcPr>
                        <w:tcW w:w="1340" w:type="dxa"/>
                        <w:tcBorders>
                          <w:top w:val="nil"/>
                          <w:left w:val="nil"/>
                          <w:bottom w:val="nil"/>
                          <w:right w:val="nil"/>
                        </w:tcBorders>
                        <w:shd w:val="clear" w:color="auto" w:fill="auto"/>
                        <w:noWrap/>
                        <w:vAlign w:val="bottom"/>
                        <w:hideMark/>
                      </w:tcPr>
                      <w:p w14:paraId="73B1A838"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From</w:t>
                        </w:r>
                      </w:p>
                    </w:tc>
                    <w:tc>
                      <w:tcPr>
                        <w:tcW w:w="1260" w:type="dxa"/>
                        <w:tcBorders>
                          <w:top w:val="nil"/>
                          <w:left w:val="nil"/>
                          <w:bottom w:val="nil"/>
                          <w:right w:val="nil"/>
                        </w:tcBorders>
                        <w:shd w:val="clear" w:color="auto" w:fill="auto"/>
                        <w:noWrap/>
                        <w:vAlign w:val="bottom"/>
                        <w:hideMark/>
                      </w:tcPr>
                      <w:p w14:paraId="018F503A" w14:textId="77777777" w:rsidR="00D94176" w:rsidRPr="001B60B0" w:rsidRDefault="00D94176" w:rsidP="00D94176">
                        <w:pPr>
                          <w:spacing w:after="0" w:line="240" w:lineRule="auto"/>
                          <w:jc w:val="center"/>
                          <w:rPr>
                            <w:rFonts w:ascii="Times New Roman" w:eastAsia="Times New Roman" w:hAnsi="Times New Roman" w:cs="Times New Roman"/>
                            <w:b/>
                            <w:bCs/>
                            <w:sz w:val="24"/>
                            <w:szCs w:val="24"/>
                            <w:u w:val="single"/>
                          </w:rPr>
                        </w:pPr>
                        <w:r w:rsidRPr="001B60B0">
                          <w:rPr>
                            <w:rFonts w:ascii="Times New Roman" w:eastAsia="Times New Roman" w:hAnsi="Times New Roman" w:cs="Times New Roman"/>
                            <w:b/>
                            <w:bCs/>
                            <w:sz w:val="24"/>
                            <w:szCs w:val="24"/>
                            <w:u w:val="single"/>
                          </w:rPr>
                          <w:t>To</w:t>
                        </w:r>
                      </w:p>
                    </w:tc>
                  </w:tr>
                  <w:tr w:rsidR="00D94176" w:rsidRPr="001B60B0" w14:paraId="6C000283" w14:textId="77777777" w:rsidTr="000F3605">
                    <w:trPr>
                      <w:trHeight w:val="315"/>
                    </w:trPr>
                    <w:tc>
                      <w:tcPr>
                        <w:tcW w:w="6020" w:type="dxa"/>
                        <w:tcBorders>
                          <w:top w:val="nil"/>
                          <w:left w:val="nil"/>
                          <w:bottom w:val="nil"/>
                          <w:right w:val="nil"/>
                        </w:tcBorders>
                        <w:shd w:val="clear" w:color="auto" w:fill="auto"/>
                        <w:noWrap/>
                        <w:vAlign w:val="bottom"/>
                        <w:hideMark/>
                      </w:tcPr>
                      <w:p w14:paraId="5712A7FF"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Office Renovations and Repairs</w:t>
                        </w:r>
                      </w:p>
                    </w:tc>
                    <w:tc>
                      <w:tcPr>
                        <w:tcW w:w="1340" w:type="dxa"/>
                        <w:tcBorders>
                          <w:top w:val="nil"/>
                          <w:left w:val="nil"/>
                          <w:bottom w:val="nil"/>
                          <w:right w:val="nil"/>
                        </w:tcBorders>
                        <w:shd w:val="clear" w:color="auto" w:fill="auto"/>
                        <w:noWrap/>
                        <w:vAlign w:val="bottom"/>
                        <w:hideMark/>
                      </w:tcPr>
                      <w:p w14:paraId="01C3C31F"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500.00 </w:t>
                        </w:r>
                      </w:p>
                    </w:tc>
                    <w:tc>
                      <w:tcPr>
                        <w:tcW w:w="1260" w:type="dxa"/>
                        <w:tcBorders>
                          <w:top w:val="nil"/>
                          <w:left w:val="nil"/>
                          <w:bottom w:val="nil"/>
                          <w:right w:val="nil"/>
                        </w:tcBorders>
                        <w:shd w:val="clear" w:color="auto" w:fill="auto"/>
                        <w:noWrap/>
                        <w:vAlign w:val="bottom"/>
                        <w:hideMark/>
                      </w:tcPr>
                      <w:p w14:paraId="4E213BCD"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p>
                    </w:tc>
                  </w:tr>
                  <w:tr w:rsidR="00D94176" w:rsidRPr="001B60B0" w14:paraId="6BB49F0D" w14:textId="77777777" w:rsidTr="000F3605">
                    <w:trPr>
                      <w:trHeight w:val="315"/>
                    </w:trPr>
                    <w:tc>
                      <w:tcPr>
                        <w:tcW w:w="6020" w:type="dxa"/>
                        <w:tcBorders>
                          <w:top w:val="nil"/>
                          <w:left w:val="nil"/>
                          <w:bottom w:val="nil"/>
                          <w:right w:val="nil"/>
                        </w:tcBorders>
                        <w:shd w:val="clear" w:color="auto" w:fill="auto"/>
                        <w:noWrap/>
                        <w:vAlign w:val="bottom"/>
                        <w:hideMark/>
                      </w:tcPr>
                      <w:p w14:paraId="576D40AB" w14:textId="77777777" w:rsidR="00D94176" w:rsidRPr="001B60B0" w:rsidRDefault="00D94176" w:rsidP="00D94176">
                        <w:pPr>
                          <w:spacing w:after="0" w:line="240" w:lineRule="auto"/>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Office Supplies</w:t>
                        </w:r>
                      </w:p>
                    </w:tc>
                    <w:tc>
                      <w:tcPr>
                        <w:tcW w:w="1340" w:type="dxa"/>
                        <w:tcBorders>
                          <w:top w:val="nil"/>
                          <w:left w:val="nil"/>
                          <w:bottom w:val="nil"/>
                          <w:right w:val="nil"/>
                        </w:tcBorders>
                        <w:shd w:val="clear" w:color="auto" w:fill="auto"/>
                        <w:noWrap/>
                        <w:vAlign w:val="bottom"/>
                        <w:hideMark/>
                      </w:tcPr>
                      <w:p w14:paraId="1556BB50" w14:textId="77777777" w:rsidR="00D94176" w:rsidRPr="001B60B0" w:rsidRDefault="00D94176" w:rsidP="00D94176">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3B5CA1B6" w14:textId="77777777" w:rsidR="00D94176" w:rsidRPr="001B60B0" w:rsidRDefault="00D94176" w:rsidP="00D94176">
                        <w:pPr>
                          <w:spacing w:after="0" w:line="240" w:lineRule="auto"/>
                          <w:jc w:val="right"/>
                          <w:rPr>
                            <w:rFonts w:ascii="Times New Roman" w:eastAsia="Times New Roman" w:hAnsi="Times New Roman" w:cs="Times New Roman"/>
                            <w:sz w:val="24"/>
                            <w:szCs w:val="24"/>
                          </w:rPr>
                        </w:pPr>
                        <w:r w:rsidRPr="001B60B0">
                          <w:rPr>
                            <w:rFonts w:ascii="Times New Roman" w:eastAsia="Times New Roman" w:hAnsi="Times New Roman" w:cs="Times New Roman"/>
                            <w:sz w:val="24"/>
                            <w:szCs w:val="24"/>
                          </w:rPr>
                          <w:t xml:space="preserve">500.00 </w:t>
                        </w:r>
                      </w:p>
                    </w:tc>
                  </w:tr>
                </w:tbl>
                <w:p w14:paraId="0B46B10F" w14:textId="77777777" w:rsidR="00D94176" w:rsidRPr="007934CE" w:rsidRDefault="00D94176" w:rsidP="00D94176">
                  <w:pPr>
                    <w:spacing w:after="0" w:line="240" w:lineRule="auto"/>
                    <w:rPr>
                      <w:rFonts w:ascii="Times New Roman" w:eastAsia="Times New Roman" w:hAnsi="Times New Roman" w:cs="Times New Roman"/>
                      <w:b/>
                      <w:bCs/>
                      <w:sz w:val="28"/>
                      <w:szCs w:val="28"/>
                      <w:u w:val="single"/>
                    </w:rPr>
                  </w:pPr>
                </w:p>
              </w:tc>
              <w:tc>
                <w:tcPr>
                  <w:tcW w:w="725" w:type="dxa"/>
                  <w:tcBorders>
                    <w:top w:val="nil"/>
                    <w:left w:val="nil"/>
                    <w:bottom w:val="nil"/>
                    <w:right w:val="nil"/>
                  </w:tcBorders>
                  <w:shd w:val="clear" w:color="auto" w:fill="auto"/>
                  <w:noWrap/>
                  <w:vAlign w:val="bottom"/>
                </w:tcPr>
                <w:p w14:paraId="32033F54" w14:textId="77777777" w:rsidR="00D94176" w:rsidRDefault="00D94176" w:rsidP="00D94176">
                  <w:pPr>
                    <w:spacing w:after="0" w:line="240" w:lineRule="auto"/>
                    <w:jc w:val="center"/>
                    <w:rPr>
                      <w:rFonts w:ascii="Times New Roman" w:eastAsia="Times New Roman" w:hAnsi="Times New Roman" w:cs="Times New Roman"/>
                      <w:b/>
                      <w:bCs/>
                      <w:sz w:val="28"/>
                      <w:szCs w:val="28"/>
                      <w:u w:val="single"/>
                    </w:rPr>
                  </w:pPr>
                </w:p>
                <w:p w14:paraId="41A139CE" w14:textId="77777777" w:rsidR="00D94176" w:rsidRDefault="00D94176" w:rsidP="00D94176">
                  <w:pPr>
                    <w:spacing w:after="0" w:line="240" w:lineRule="auto"/>
                    <w:jc w:val="center"/>
                    <w:rPr>
                      <w:rFonts w:ascii="Times New Roman" w:eastAsia="Times New Roman" w:hAnsi="Times New Roman" w:cs="Times New Roman"/>
                      <w:b/>
                      <w:bCs/>
                      <w:sz w:val="28"/>
                      <w:szCs w:val="28"/>
                      <w:u w:val="single"/>
                    </w:rPr>
                  </w:pPr>
                </w:p>
                <w:p w14:paraId="613367D4" w14:textId="77777777" w:rsidR="00D94176" w:rsidRDefault="00D94176" w:rsidP="00D94176">
                  <w:pPr>
                    <w:spacing w:after="0" w:line="240" w:lineRule="auto"/>
                    <w:jc w:val="center"/>
                    <w:rPr>
                      <w:rFonts w:ascii="Times New Roman" w:eastAsia="Times New Roman" w:hAnsi="Times New Roman" w:cs="Times New Roman"/>
                      <w:b/>
                      <w:bCs/>
                      <w:sz w:val="28"/>
                      <w:szCs w:val="28"/>
                      <w:u w:val="single"/>
                    </w:rPr>
                  </w:pPr>
                </w:p>
                <w:p w14:paraId="0C23219C" w14:textId="77777777" w:rsidR="00D94176" w:rsidRPr="007934CE" w:rsidRDefault="00D94176" w:rsidP="00D94176">
                  <w:pPr>
                    <w:spacing w:after="0" w:line="240" w:lineRule="auto"/>
                    <w:jc w:val="center"/>
                    <w:rPr>
                      <w:rFonts w:ascii="Times New Roman" w:eastAsia="Times New Roman" w:hAnsi="Times New Roman" w:cs="Times New Roman"/>
                      <w:b/>
                      <w:bCs/>
                      <w:sz w:val="28"/>
                      <w:szCs w:val="28"/>
                      <w:u w:val="single"/>
                    </w:rPr>
                  </w:pPr>
                </w:p>
              </w:tc>
            </w:tr>
            <w:tr w:rsidR="00D94176" w:rsidRPr="007934CE" w14:paraId="07F12777" w14:textId="77777777" w:rsidTr="000F3605">
              <w:trPr>
                <w:trHeight w:val="315"/>
              </w:trPr>
              <w:tc>
                <w:tcPr>
                  <w:tcW w:w="7910" w:type="dxa"/>
                  <w:tcBorders>
                    <w:top w:val="nil"/>
                    <w:left w:val="nil"/>
                    <w:bottom w:val="nil"/>
                    <w:right w:val="nil"/>
                  </w:tcBorders>
                  <w:shd w:val="clear" w:color="auto" w:fill="auto"/>
                  <w:noWrap/>
                  <w:vAlign w:val="bottom"/>
                </w:tcPr>
                <w:p w14:paraId="6A341829" w14:textId="77777777" w:rsidR="00D94176" w:rsidRPr="007934CE" w:rsidRDefault="00D94176" w:rsidP="00D94176">
                  <w:pPr>
                    <w:spacing w:after="0" w:line="240" w:lineRule="auto"/>
                    <w:rPr>
                      <w:rFonts w:ascii="Times New Roman" w:eastAsia="Times New Roman" w:hAnsi="Times New Roman" w:cs="Times New Roman"/>
                      <w:sz w:val="24"/>
                      <w:szCs w:val="24"/>
                    </w:rPr>
                  </w:pPr>
                </w:p>
              </w:tc>
              <w:tc>
                <w:tcPr>
                  <w:tcW w:w="725" w:type="dxa"/>
                  <w:tcBorders>
                    <w:top w:val="nil"/>
                    <w:left w:val="nil"/>
                    <w:bottom w:val="nil"/>
                    <w:right w:val="nil"/>
                  </w:tcBorders>
                  <w:shd w:val="clear" w:color="auto" w:fill="auto"/>
                  <w:noWrap/>
                  <w:vAlign w:val="bottom"/>
                </w:tcPr>
                <w:p w14:paraId="6B8FD527" w14:textId="77777777" w:rsidR="00D94176" w:rsidRPr="007934CE" w:rsidRDefault="00D94176" w:rsidP="00D94176">
                  <w:pPr>
                    <w:spacing w:after="0" w:line="240" w:lineRule="auto"/>
                    <w:rPr>
                      <w:rFonts w:ascii="Times New Roman" w:eastAsia="Times New Roman" w:hAnsi="Times New Roman" w:cs="Times New Roman"/>
                      <w:sz w:val="24"/>
                      <w:szCs w:val="24"/>
                    </w:rPr>
                  </w:pPr>
                </w:p>
              </w:tc>
            </w:tr>
            <w:tr w:rsidR="00D94176" w:rsidRPr="007934CE" w14:paraId="1BC3B1FF" w14:textId="77777777" w:rsidTr="000F3605">
              <w:trPr>
                <w:trHeight w:val="315"/>
              </w:trPr>
              <w:tc>
                <w:tcPr>
                  <w:tcW w:w="7910" w:type="dxa"/>
                  <w:tcBorders>
                    <w:top w:val="nil"/>
                    <w:left w:val="nil"/>
                    <w:bottom w:val="nil"/>
                    <w:right w:val="nil"/>
                  </w:tcBorders>
                  <w:shd w:val="clear" w:color="auto" w:fill="auto"/>
                  <w:noWrap/>
                  <w:vAlign w:val="bottom"/>
                </w:tcPr>
                <w:p w14:paraId="4983C218" w14:textId="77777777" w:rsidR="00D94176" w:rsidRPr="007934CE" w:rsidRDefault="00D94176" w:rsidP="00D94176">
                  <w:pPr>
                    <w:spacing w:after="0" w:line="240" w:lineRule="auto"/>
                    <w:rPr>
                      <w:rFonts w:ascii="Times New Roman" w:eastAsia="Times New Roman" w:hAnsi="Times New Roman" w:cs="Times New Roman"/>
                      <w:sz w:val="24"/>
                      <w:szCs w:val="24"/>
                    </w:rPr>
                  </w:pPr>
                </w:p>
              </w:tc>
              <w:tc>
                <w:tcPr>
                  <w:tcW w:w="725" w:type="dxa"/>
                  <w:tcBorders>
                    <w:top w:val="nil"/>
                    <w:left w:val="nil"/>
                    <w:bottom w:val="nil"/>
                    <w:right w:val="nil"/>
                  </w:tcBorders>
                  <w:shd w:val="clear" w:color="auto" w:fill="auto"/>
                  <w:noWrap/>
                  <w:vAlign w:val="bottom"/>
                </w:tcPr>
                <w:p w14:paraId="5EB9DF98" w14:textId="77777777" w:rsidR="00D94176" w:rsidRPr="007934CE" w:rsidRDefault="00D94176" w:rsidP="00D94176">
                  <w:pPr>
                    <w:spacing w:after="0" w:line="240" w:lineRule="auto"/>
                    <w:jc w:val="center"/>
                    <w:rPr>
                      <w:rFonts w:ascii="Times New Roman" w:eastAsia="Times New Roman" w:hAnsi="Times New Roman" w:cs="Times New Roman"/>
                      <w:sz w:val="24"/>
                      <w:szCs w:val="24"/>
                    </w:rPr>
                  </w:pPr>
                </w:p>
              </w:tc>
            </w:tr>
            <w:tr w:rsidR="00D94176" w:rsidRPr="007934CE" w14:paraId="0AFA6D9C" w14:textId="77777777" w:rsidTr="000F3605">
              <w:trPr>
                <w:trHeight w:val="315"/>
              </w:trPr>
              <w:tc>
                <w:tcPr>
                  <w:tcW w:w="7910" w:type="dxa"/>
                  <w:tcBorders>
                    <w:top w:val="nil"/>
                    <w:left w:val="nil"/>
                    <w:bottom w:val="nil"/>
                    <w:right w:val="nil"/>
                  </w:tcBorders>
                  <w:shd w:val="clear" w:color="auto" w:fill="auto"/>
                  <w:noWrap/>
                  <w:vAlign w:val="bottom"/>
                </w:tcPr>
                <w:p w14:paraId="3D904D11" w14:textId="77777777" w:rsidR="00D94176" w:rsidRPr="007934CE" w:rsidRDefault="00D94176" w:rsidP="00D94176">
                  <w:pPr>
                    <w:spacing w:after="0" w:line="240" w:lineRule="auto"/>
                    <w:jc w:val="center"/>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tcPr>
                <w:p w14:paraId="63E95F50" w14:textId="77777777" w:rsidR="00D94176" w:rsidRPr="007934CE" w:rsidRDefault="00D94176" w:rsidP="00D94176">
                  <w:pPr>
                    <w:spacing w:after="0" w:line="240" w:lineRule="auto"/>
                    <w:rPr>
                      <w:rFonts w:ascii="Times New Roman" w:eastAsia="Times New Roman" w:hAnsi="Times New Roman" w:cs="Times New Roman"/>
                      <w:sz w:val="20"/>
                      <w:szCs w:val="20"/>
                    </w:rPr>
                  </w:pPr>
                </w:p>
              </w:tc>
            </w:tr>
            <w:tr w:rsidR="00D94176" w:rsidRPr="007934CE" w14:paraId="62ABA83E" w14:textId="77777777" w:rsidTr="000F3605">
              <w:trPr>
                <w:trHeight w:val="315"/>
              </w:trPr>
              <w:tc>
                <w:tcPr>
                  <w:tcW w:w="7910" w:type="dxa"/>
                  <w:tcBorders>
                    <w:top w:val="nil"/>
                    <w:left w:val="nil"/>
                    <w:bottom w:val="nil"/>
                    <w:right w:val="nil"/>
                  </w:tcBorders>
                  <w:shd w:val="clear" w:color="auto" w:fill="auto"/>
                  <w:noWrap/>
                  <w:vAlign w:val="bottom"/>
                </w:tcPr>
                <w:p w14:paraId="444BC294" w14:textId="5A486C91" w:rsidR="00D94176" w:rsidRDefault="00D94176" w:rsidP="00D94176">
                  <w:pPr>
                    <w:pStyle w:val="ListContinue2"/>
                    <w:spacing w:line="276" w:lineRule="auto"/>
                    <w:rPr>
                      <w:rFonts w:ascii="Times" w:hAnsi="Times"/>
                      <w:sz w:val="24"/>
                      <w:szCs w:val="24"/>
                    </w:rPr>
                  </w:pPr>
                  <w:r>
                    <w:rPr>
                      <w:rFonts w:ascii="Times" w:hAnsi="Times"/>
                      <w:sz w:val="24"/>
                      <w:szCs w:val="24"/>
                    </w:rPr>
                    <w:t xml:space="preserve">Motion made by </w:t>
                  </w:r>
                  <w:r w:rsidR="008F7B86" w:rsidRPr="008F7B86">
                    <w:rPr>
                      <w:rFonts w:ascii="Times" w:hAnsi="Times"/>
                      <w:b/>
                      <w:bCs/>
                      <w:sz w:val="24"/>
                      <w:szCs w:val="24"/>
                    </w:rPr>
                    <w:t>Trustee Olejniczak</w:t>
                  </w:r>
                  <w:r>
                    <w:rPr>
                      <w:rFonts w:ascii="Times" w:hAnsi="Times"/>
                      <w:sz w:val="24"/>
                      <w:szCs w:val="24"/>
                    </w:rPr>
                    <w:t xml:space="preserve"> seconded by</w:t>
                  </w:r>
                  <w:r w:rsidR="008F7B86">
                    <w:rPr>
                      <w:rFonts w:ascii="Times" w:hAnsi="Times"/>
                      <w:sz w:val="24"/>
                      <w:szCs w:val="24"/>
                    </w:rPr>
                    <w:t xml:space="preserve"> </w:t>
                  </w:r>
                  <w:r w:rsidR="008F7B86" w:rsidRPr="008F7B86">
                    <w:rPr>
                      <w:rFonts w:ascii="Times" w:hAnsi="Times"/>
                      <w:b/>
                      <w:bCs/>
                      <w:sz w:val="24"/>
                      <w:szCs w:val="24"/>
                    </w:rPr>
                    <w:t>Trustee Fuller</w:t>
                  </w:r>
                  <w:r>
                    <w:rPr>
                      <w:rFonts w:ascii="Times" w:hAnsi="Times"/>
                      <w:sz w:val="24"/>
                      <w:szCs w:val="24"/>
                    </w:rPr>
                    <w:t xml:space="preserve"> </w:t>
                  </w:r>
                  <w:r w:rsidR="008F7B86">
                    <w:rPr>
                      <w:rFonts w:ascii="Times" w:hAnsi="Times"/>
                      <w:sz w:val="24"/>
                      <w:szCs w:val="24"/>
                    </w:rPr>
                    <w:t>to a</w:t>
                  </w:r>
                  <w:r w:rsidRPr="00E10749">
                    <w:rPr>
                      <w:rFonts w:ascii="Times" w:hAnsi="Times"/>
                      <w:sz w:val="24"/>
                      <w:szCs w:val="24"/>
                    </w:rPr>
                    <w:t xml:space="preserve">pprove </w:t>
                  </w:r>
                  <w:r>
                    <w:rPr>
                      <w:rFonts w:ascii="Times" w:hAnsi="Times"/>
                      <w:sz w:val="24"/>
                      <w:szCs w:val="24"/>
                    </w:rPr>
                    <w:t>transfers</w:t>
                  </w:r>
                  <w:r w:rsidRPr="00E10749">
                    <w:rPr>
                      <w:rFonts w:ascii="Times" w:hAnsi="Times"/>
                      <w:sz w:val="24"/>
                      <w:szCs w:val="24"/>
                    </w:rPr>
                    <w:t xml:space="preserve"> as </w:t>
                  </w:r>
                  <w:r>
                    <w:rPr>
                      <w:rFonts w:ascii="Times" w:hAnsi="Times"/>
                      <w:sz w:val="24"/>
                      <w:szCs w:val="24"/>
                    </w:rPr>
                    <w:t>presented</w:t>
                  </w:r>
                  <w:r w:rsidRPr="00E10749">
                    <w:rPr>
                      <w:rFonts w:ascii="Times" w:hAnsi="Times"/>
                      <w:sz w:val="24"/>
                      <w:szCs w:val="24"/>
                    </w:rPr>
                    <w:t>.</w:t>
                  </w:r>
                </w:p>
                <w:p w14:paraId="2974777E" w14:textId="77777777" w:rsidR="00D94176" w:rsidRPr="00E10749" w:rsidRDefault="00D94176" w:rsidP="00D94176">
                  <w:pPr>
                    <w:pStyle w:val="ListContinue2"/>
                    <w:spacing w:line="276" w:lineRule="auto"/>
                    <w:rPr>
                      <w:rFonts w:ascii="Times" w:hAnsi="Times"/>
                      <w:sz w:val="24"/>
                      <w:szCs w:val="24"/>
                    </w:rPr>
                  </w:pPr>
                </w:p>
                <w:p w14:paraId="7880E755" w14:textId="409FC2FF" w:rsidR="00D94176" w:rsidRPr="007934CE" w:rsidRDefault="00D94176" w:rsidP="008F7B86">
                  <w:pPr>
                    <w:spacing w:after="0" w:line="240" w:lineRule="auto"/>
                    <w:rPr>
                      <w:rFonts w:ascii="Times New Roman" w:eastAsia="Times New Roman" w:hAnsi="Times New Roman" w:cs="Times New Roman"/>
                      <w:sz w:val="20"/>
                      <w:szCs w:val="20"/>
                    </w:rPr>
                  </w:pPr>
                  <w:r>
                    <w:rPr>
                      <w:rFonts w:ascii="Times" w:hAnsi="Times"/>
                      <w:b/>
                      <w:sz w:val="24"/>
                      <w:szCs w:val="24"/>
                    </w:rPr>
                    <w:t xml:space="preserve">       </w:t>
                  </w:r>
                  <w:r w:rsidRPr="00CC24D7">
                    <w:rPr>
                      <w:rFonts w:ascii="Times" w:hAnsi="Times"/>
                      <w:b/>
                      <w:bCs/>
                      <w:sz w:val="24"/>
                      <w:szCs w:val="24"/>
                    </w:rPr>
                    <w:t>VOTE:</w:t>
                  </w:r>
                  <w:r>
                    <w:rPr>
                      <w:rFonts w:ascii="Times" w:hAnsi="Times"/>
                      <w:bCs/>
                      <w:sz w:val="24"/>
                      <w:szCs w:val="24"/>
                    </w:rPr>
                    <w:t xml:space="preserve">        </w:t>
                  </w:r>
                  <w:r>
                    <w:rPr>
                      <w:rFonts w:ascii="Times" w:hAnsi="Times"/>
                      <w:b/>
                      <w:sz w:val="24"/>
                      <w:szCs w:val="24"/>
                    </w:rPr>
                    <w:t>YES</w:t>
                  </w:r>
                  <w:r>
                    <w:rPr>
                      <w:rFonts w:ascii="Times New Roman" w:eastAsia="Times New Roman" w:hAnsi="Times New Roman" w:cs="Times New Roman"/>
                      <w:b/>
                      <w:color w:val="000000"/>
                      <w:sz w:val="24"/>
                      <w:szCs w:val="24"/>
                    </w:rPr>
                    <w:t>___</w:t>
                  </w:r>
                  <w:r w:rsidR="008F7B86">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______</w:t>
                  </w:r>
                  <w:r>
                    <w:rPr>
                      <w:rFonts w:ascii="Times" w:hAnsi="Times"/>
                      <w:b/>
                      <w:sz w:val="24"/>
                      <w:szCs w:val="24"/>
                    </w:rPr>
                    <w:t xml:space="preserve"> </w:t>
                  </w:r>
                  <w:r w:rsidRPr="002E1BB9">
                    <w:rPr>
                      <w:rFonts w:ascii="Times" w:hAnsi="Times"/>
                      <w:b/>
                      <w:sz w:val="24"/>
                      <w:szCs w:val="24"/>
                    </w:rPr>
                    <w:t>NO</w:t>
                  </w:r>
                  <w:r>
                    <w:rPr>
                      <w:rFonts w:ascii="Times" w:hAnsi="Times"/>
                      <w:b/>
                      <w:sz w:val="24"/>
                      <w:szCs w:val="24"/>
                    </w:rPr>
                    <w:t xml:space="preserve"> </w:t>
                  </w:r>
                  <w:r>
                    <w:rPr>
                      <w:rFonts w:ascii="Times New Roman" w:eastAsia="Times New Roman" w:hAnsi="Times New Roman" w:cs="Times New Roman"/>
                      <w:b/>
                      <w:color w:val="000000"/>
                      <w:sz w:val="24"/>
                      <w:szCs w:val="24"/>
                    </w:rPr>
                    <w:t>___</w:t>
                  </w:r>
                  <w:r w:rsidR="008F7B86">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______</w:t>
                  </w:r>
                </w:p>
              </w:tc>
              <w:tc>
                <w:tcPr>
                  <w:tcW w:w="725" w:type="dxa"/>
                  <w:tcBorders>
                    <w:top w:val="nil"/>
                    <w:left w:val="nil"/>
                    <w:bottom w:val="nil"/>
                    <w:right w:val="nil"/>
                  </w:tcBorders>
                  <w:shd w:val="clear" w:color="auto" w:fill="auto"/>
                  <w:noWrap/>
                  <w:vAlign w:val="bottom"/>
                </w:tcPr>
                <w:p w14:paraId="04379068" w14:textId="77777777" w:rsidR="00D94176" w:rsidRPr="007934CE" w:rsidRDefault="00D94176" w:rsidP="00D94176">
                  <w:pPr>
                    <w:spacing w:after="0" w:line="240" w:lineRule="auto"/>
                    <w:rPr>
                      <w:rFonts w:ascii="Times New Roman" w:eastAsia="Times New Roman" w:hAnsi="Times New Roman" w:cs="Times New Roman"/>
                      <w:sz w:val="20"/>
                      <w:szCs w:val="20"/>
                    </w:rPr>
                  </w:pPr>
                </w:p>
              </w:tc>
            </w:tr>
          </w:tbl>
          <w:p w14:paraId="58AD10C8" w14:textId="724736B2" w:rsidR="004041B5" w:rsidRPr="007934CE" w:rsidRDefault="004041B5" w:rsidP="007934CE">
            <w:pPr>
              <w:spacing w:after="0" w:line="240" w:lineRule="auto"/>
              <w:rPr>
                <w:rFonts w:ascii="Times New Roman" w:eastAsia="Times New Roman" w:hAnsi="Times New Roman" w:cs="Times New Roman"/>
                <w:b/>
                <w:bCs/>
                <w:sz w:val="28"/>
                <w:szCs w:val="28"/>
                <w:u w:val="single"/>
              </w:rPr>
            </w:pPr>
          </w:p>
        </w:tc>
        <w:tc>
          <w:tcPr>
            <w:tcW w:w="417" w:type="dxa"/>
            <w:tcBorders>
              <w:top w:val="nil"/>
              <w:left w:val="nil"/>
              <w:bottom w:val="nil"/>
              <w:right w:val="nil"/>
            </w:tcBorders>
            <w:shd w:val="clear" w:color="auto" w:fill="auto"/>
            <w:noWrap/>
            <w:vAlign w:val="bottom"/>
          </w:tcPr>
          <w:p w14:paraId="0269BA8D" w14:textId="35B370C5" w:rsidR="007934CE" w:rsidRPr="007934CE" w:rsidRDefault="007934CE" w:rsidP="007934CE">
            <w:pPr>
              <w:spacing w:after="0" w:line="240" w:lineRule="auto"/>
              <w:jc w:val="center"/>
              <w:rPr>
                <w:rFonts w:ascii="Times New Roman" w:eastAsia="Times New Roman" w:hAnsi="Times New Roman" w:cs="Times New Roman"/>
                <w:b/>
                <w:bCs/>
                <w:sz w:val="28"/>
                <w:szCs w:val="28"/>
                <w:u w:val="single"/>
              </w:rPr>
            </w:pPr>
          </w:p>
        </w:tc>
        <w:tc>
          <w:tcPr>
            <w:tcW w:w="417" w:type="dxa"/>
            <w:tcBorders>
              <w:top w:val="nil"/>
              <w:left w:val="nil"/>
              <w:bottom w:val="nil"/>
              <w:right w:val="nil"/>
            </w:tcBorders>
            <w:shd w:val="clear" w:color="auto" w:fill="auto"/>
            <w:noWrap/>
            <w:vAlign w:val="bottom"/>
          </w:tcPr>
          <w:p w14:paraId="2D266A4C" w14:textId="03E650B9" w:rsidR="007934CE" w:rsidRPr="007934CE" w:rsidRDefault="007934CE" w:rsidP="007934CE">
            <w:pPr>
              <w:spacing w:after="0" w:line="240" w:lineRule="auto"/>
              <w:jc w:val="center"/>
              <w:rPr>
                <w:rFonts w:ascii="Times New Roman" w:eastAsia="Times New Roman" w:hAnsi="Times New Roman" w:cs="Times New Roman"/>
                <w:b/>
                <w:bCs/>
                <w:sz w:val="28"/>
                <w:szCs w:val="28"/>
                <w:u w:val="single"/>
              </w:rPr>
            </w:pPr>
          </w:p>
        </w:tc>
      </w:tr>
      <w:tr w:rsidR="004041B5" w:rsidRPr="007934CE" w14:paraId="428B446B" w14:textId="77777777" w:rsidTr="008F7B86">
        <w:trPr>
          <w:trHeight w:val="1008"/>
        </w:trPr>
        <w:tc>
          <w:tcPr>
            <w:tcW w:w="8526" w:type="dxa"/>
            <w:tcBorders>
              <w:top w:val="nil"/>
              <w:left w:val="nil"/>
              <w:bottom w:val="nil"/>
              <w:right w:val="nil"/>
            </w:tcBorders>
            <w:shd w:val="clear" w:color="auto" w:fill="auto"/>
            <w:noWrap/>
            <w:vAlign w:val="bottom"/>
          </w:tcPr>
          <w:p w14:paraId="58BE716E" w14:textId="6DDD4365" w:rsidR="004041B5" w:rsidRPr="00216BDD" w:rsidRDefault="00216BDD" w:rsidP="007934CE">
            <w:pPr>
              <w:spacing w:after="0" w:line="240" w:lineRule="auto"/>
              <w:rPr>
                <w:rFonts w:ascii="Times New Roman" w:eastAsia="Times New Roman" w:hAnsi="Times New Roman" w:cs="Times New Roman"/>
                <w:b/>
                <w:bCs/>
                <w:sz w:val="24"/>
                <w:szCs w:val="24"/>
              </w:rPr>
            </w:pPr>
            <w:r w:rsidRPr="00216BDD">
              <w:rPr>
                <w:rFonts w:ascii="Times New Roman" w:eastAsia="Times New Roman" w:hAnsi="Times New Roman" w:cs="Times New Roman"/>
                <w:b/>
                <w:bCs/>
                <w:sz w:val="24"/>
                <w:szCs w:val="24"/>
              </w:rPr>
              <w:t xml:space="preserve">Mayor Harter </w:t>
            </w:r>
            <w:r w:rsidR="0062746D">
              <w:rPr>
                <w:rFonts w:ascii="Times New Roman" w:eastAsia="Times New Roman" w:hAnsi="Times New Roman" w:cs="Times New Roman"/>
                <w:b/>
                <w:bCs/>
                <w:sz w:val="24"/>
                <w:szCs w:val="24"/>
              </w:rPr>
              <w:t>asked</w:t>
            </w:r>
            <w:r w:rsidRPr="00216BDD">
              <w:rPr>
                <w:rFonts w:ascii="Times New Roman" w:eastAsia="Times New Roman" w:hAnsi="Times New Roman" w:cs="Times New Roman"/>
                <w:b/>
                <w:bCs/>
                <w:sz w:val="24"/>
                <w:szCs w:val="24"/>
              </w:rPr>
              <w:t xml:space="preserve"> Trustee Olejniczak read a letter from Trustee Slattery regarding his resignation as of September 30, 2020.</w:t>
            </w:r>
          </w:p>
        </w:tc>
        <w:tc>
          <w:tcPr>
            <w:tcW w:w="417" w:type="dxa"/>
            <w:tcBorders>
              <w:top w:val="nil"/>
              <w:left w:val="nil"/>
              <w:bottom w:val="nil"/>
              <w:right w:val="nil"/>
            </w:tcBorders>
            <w:shd w:val="clear" w:color="auto" w:fill="auto"/>
            <w:noWrap/>
            <w:vAlign w:val="bottom"/>
          </w:tcPr>
          <w:p w14:paraId="1D12722A" w14:textId="0C3A569D" w:rsidR="004041B5" w:rsidRPr="007934CE" w:rsidRDefault="004041B5" w:rsidP="007934CE">
            <w:pPr>
              <w:spacing w:after="0" w:line="240" w:lineRule="auto"/>
              <w:jc w:val="center"/>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tcPr>
          <w:p w14:paraId="67B269A1" w14:textId="77777777" w:rsidR="004041B5" w:rsidRPr="007934CE" w:rsidRDefault="004041B5" w:rsidP="007934CE">
            <w:pPr>
              <w:spacing w:after="0" w:line="240" w:lineRule="auto"/>
              <w:jc w:val="center"/>
              <w:rPr>
                <w:rFonts w:ascii="Times New Roman" w:eastAsia="Times New Roman" w:hAnsi="Times New Roman" w:cs="Times New Roman"/>
                <w:sz w:val="24"/>
                <w:szCs w:val="24"/>
              </w:rPr>
            </w:pPr>
          </w:p>
        </w:tc>
      </w:tr>
      <w:tr w:rsidR="004041B5" w:rsidRPr="007934CE" w14:paraId="33041DEE" w14:textId="77777777" w:rsidTr="008F7B86">
        <w:trPr>
          <w:trHeight w:val="315"/>
        </w:trPr>
        <w:tc>
          <w:tcPr>
            <w:tcW w:w="8526" w:type="dxa"/>
            <w:tcBorders>
              <w:top w:val="nil"/>
              <w:left w:val="nil"/>
              <w:bottom w:val="nil"/>
              <w:right w:val="nil"/>
            </w:tcBorders>
            <w:shd w:val="clear" w:color="auto" w:fill="auto"/>
            <w:noWrap/>
            <w:vAlign w:val="bottom"/>
          </w:tcPr>
          <w:p w14:paraId="11DB4EB2" w14:textId="77777777" w:rsidR="004041B5" w:rsidRDefault="004041B5" w:rsidP="007934CE">
            <w:pPr>
              <w:spacing w:after="0" w:line="240" w:lineRule="auto"/>
              <w:rPr>
                <w:rFonts w:ascii="Times New Roman" w:eastAsia="Times New Roman" w:hAnsi="Times New Roman" w:cs="Times New Roman"/>
                <w:sz w:val="24"/>
                <w:szCs w:val="24"/>
              </w:rPr>
            </w:pPr>
          </w:p>
          <w:p w14:paraId="73CC8B2B" w14:textId="690221E5" w:rsidR="00216BDD" w:rsidRPr="007934CE" w:rsidRDefault="00216BDD" w:rsidP="007934CE">
            <w:pPr>
              <w:spacing w:after="0" w:line="240" w:lineRule="auto"/>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tcPr>
          <w:p w14:paraId="0903E9B5" w14:textId="77777777" w:rsidR="004041B5" w:rsidRPr="007934CE" w:rsidRDefault="004041B5" w:rsidP="007934CE">
            <w:pPr>
              <w:spacing w:after="0" w:line="240" w:lineRule="auto"/>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tcPr>
          <w:p w14:paraId="76298C9B" w14:textId="3519894C" w:rsidR="004041B5" w:rsidRPr="007934CE" w:rsidRDefault="004041B5" w:rsidP="007934CE">
            <w:pPr>
              <w:spacing w:after="0" w:line="240" w:lineRule="auto"/>
              <w:jc w:val="center"/>
              <w:rPr>
                <w:rFonts w:ascii="Times New Roman" w:eastAsia="Times New Roman" w:hAnsi="Times New Roman" w:cs="Times New Roman"/>
                <w:sz w:val="24"/>
                <w:szCs w:val="24"/>
              </w:rPr>
            </w:pPr>
          </w:p>
        </w:tc>
      </w:tr>
      <w:tr w:rsidR="004041B5" w:rsidRPr="007934CE" w14:paraId="5C654E95" w14:textId="77777777" w:rsidTr="008F7B86">
        <w:trPr>
          <w:trHeight w:val="315"/>
        </w:trPr>
        <w:tc>
          <w:tcPr>
            <w:tcW w:w="8526" w:type="dxa"/>
            <w:tcBorders>
              <w:top w:val="nil"/>
              <w:left w:val="nil"/>
              <w:bottom w:val="nil"/>
              <w:right w:val="nil"/>
            </w:tcBorders>
            <w:shd w:val="clear" w:color="auto" w:fill="auto"/>
            <w:noWrap/>
            <w:vAlign w:val="bottom"/>
          </w:tcPr>
          <w:p w14:paraId="3FFD049C" w14:textId="32884A32" w:rsidR="004041B5" w:rsidRPr="007934CE" w:rsidRDefault="004041B5" w:rsidP="00CB363C">
            <w:pPr>
              <w:pStyle w:val="ListContinue2"/>
              <w:spacing w:line="276" w:lineRule="auto"/>
              <w:ind w:left="1086"/>
              <w:rPr>
                <w:rFonts w:ascii="Times New Roman" w:eastAsia="Times New Roman" w:hAnsi="Times New Roman" w:cs="Times New Roman"/>
                <w:sz w:val="24"/>
                <w:szCs w:val="24"/>
              </w:rPr>
            </w:pPr>
          </w:p>
        </w:tc>
        <w:tc>
          <w:tcPr>
            <w:tcW w:w="417" w:type="dxa"/>
            <w:tcBorders>
              <w:top w:val="nil"/>
              <w:left w:val="nil"/>
              <w:bottom w:val="nil"/>
              <w:right w:val="nil"/>
            </w:tcBorders>
            <w:shd w:val="clear" w:color="auto" w:fill="auto"/>
            <w:noWrap/>
            <w:vAlign w:val="bottom"/>
          </w:tcPr>
          <w:p w14:paraId="68A6A3A5" w14:textId="77777777" w:rsidR="004041B5" w:rsidRPr="007934CE" w:rsidRDefault="004041B5" w:rsidP="007934CE">
            <w:pPr>
              <w:spacing w:after="0" w:line="240" w:lineRule="auto"/>
              <w:rPr>
                <w:rFonts w:ascii="Times New Roman" w:eastAsia="Times New Roman" w:hAnsi="Times New Roman" w:cs="Times New Roman"/>
                <w:sz w:val="20"/>
                <w:szCs w:val="20"/>
              </w:rPr>
            </w:pPr>
          </w:p>
        </w:tc>
        <w:tc>
          <w:tcPr>
            <w:tcW w:w="417" w:type="dxa"/>
            <w:tcBorders>
              <w:top w:val="nil"/>
              <w:left w:val="nil"/>
              <w:bottom w:val="nil"/>
              <w:right w:val="nil"/>
            </w:tcBorders>
            <w:shd w:val="clear" w:color="auto" w:fill="auto"/>
            <w:noWrap/>
            <w:vAlign w:val="bottom"/>
          </w:tcPr>
          <w:p w14:paraId="5BE0DC03" w14:textId="77777777" w:rsidR="004041B5" w:rsidRPr="007934CE" w:rsidRDefault="004041B5" w:rsidP="007934CE">
            <w:pPr>
              <w:spacing w:after="0" w:line="240" w:lineRule="auto"/>
              <w:jc w:val="center"/>
              <w:rPr>
                <w:rFonts w:ascii="Times New Roman" w:eastAsia="Times New Roman" w:hAnsi="Times New Roman" w:cs="Times New Roman"/>
                <w:sz w:val="20"/>
                <w:szCs w:val="20"/>
              </w:rPr>
            </w:pPr>
          </w:p>
        </w:tc>
      </w:tr>
    </w:tbl>
    <w:p w14:paraId="3FF54553" w14:textId="77777777" w:rsidR="007A41AD" w:rsidRDefault="007A41AD" w:rsidP="006D0959">
      <w:pPr>
        <w:pStyle w:val="ListContinue2"/>
        <w:spacing w:line="276" w:lineRule="auto"/>
        <w:ind w:left="1086"/>
        <w:rPr>
          <w:rFonts w:ascii="Times" w:hAnsi="Times"/>
          <w:sz w:val="24"/>
          <w:szCs w:val="24"/>
        </w:rPr>
      </w:pPr>
    </w:p>
    <w:p w14:paraId="6E901DC4" w14:textId="761628E6" w:rsidR="00400195" w:rsidRDefault="00EE4FA8" w:rsidP="00B75275">
      <w:pPr>
        <w:pStyle w:val="ListContinue2"/>
        <w:spacing w:line="276" w:lineRule="auto"/>
        <w:ind w:left="0"/>
        <w:rPr>
          <w:rFonts w:ascii="Times" w:hAnsi="Times"/>
          <w:b/>
          <w:sz w:val="24"/>
          <w:szCs w:val="24"/>
        </w:rPr>
      </w:pPr>
      <w:r>
        <w:rPr>
          <w:rFonts w:ascii="Times" w:hAnsi="Times"/>
          <w:b/>
          <w:sz w:val="24"/>
          <w:szCs w:val="24"/>
        </w:rPr>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r w:rsidR="00A6447F">
        <w:rPr>
          <w:rFonts w:ascii="Times" w:hAnsi="Times"/>
          <w:b/>
          <w:sz w:val="24"/>
          <w:szCs w:val="24"/>
        </w:rPr>
        <w:t xml:space="preserve"> </w:t>
      </w:r>
    </w:p>
    <w:p w14:paraId="6EE34B1E"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Town of Warwick sent their Budget Request</w:t>
      </w:r>
    </w:p>
    <w:p w14:paraId="20C5C239"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NYCOM sent an email announcing virtual Public Works School October 20-21</w:t>
      </w:r>
    </w:p>
    <w:p w14:paraId="5DB8D627"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County District Attorney Attorney’s Office sent a letter regarding Governor Cuomo’s Executive Order 203 NYS Police Reform</w:t>
      </w:r>
    </w:p>
    <w:p w14:paraId="16FC8105"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Comp Alliance forwarded a Member Loyalty Award for the 2020-21 fiscal year in the amount of $ 1298.00</w:t>
      </w:r>
    </w:p>
    <w:p w14:paraId="6FEE510A"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Town of Goshen sent notice of Local Law 2 Energy Storage Moratorium</w:t>
      </w:r>
    </w:p>
    <w:p w14:paraId="24A7DDA0"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American Water Works sent notice regarding Public Service Law 89-1 prohibiting providers from shutting off utilities from non-payment.</w:t>
      </w:r>
    </w:p>
    <w:p w14:paraId="56EE19AB"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NYCOM sent notice of the Pandemic Operations Plan requiring employers to develop a plan for operations in the event of a declared public emergency.</w:t>
      </w:r>
    </w:p>
    <w:p w14:paraId="075B8719"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NYSDOH announced new monitoring requirements. Notice received 9/11/20.</w:t>
      </w:r>
    </w:p>
    <w:p w14:paraId="5D5A729E"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Shirley Coughlin submitted her letter of resignation from the Building and Planning Departments after 17 years, her last day of work was September 25</w:t>
      </w:r>
      <w:r w:rsidRPr="008F7B86">
        <w:rPr>
          <w:rFonts w:ascii="Times New Roman" w:hAnsi="Times New Roman" w:cs="Times New Roman"/>
          <w:b/>
          <w:bCs/>
          <w:vertAlign w:val="superscript"/>
        </w:rPr>
        <w:t>th</w:t>
      </w:r>
      <w:r w:rsidRPr="008F7B86">
        <w:rPr>
          <w:rFonts w:ascii="Times New Roman" w:hAnsi="Times New Roman" w:cs="Times New Roman"/>
          <w:b/>
          <w:bCs/>
        </w:rPr>
        <w:t>.</w:t>
      </w:r>
    </w:p>
    <w:p w14:paraId="71EBFB80"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RBT sent a letter to request Bid request distribution.</w:t>
      </w:r>
    </w:p>
    <w:p w14:paraId="051C511E"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NYSDOT sent a shared service agreement contract for review.</w:t>
      </w:r>
    </w:p>
    <w:p w14:paraId="2A60A9DE"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County Department of Health sent notice regarding the recommendation of Senior Centers being opened.</w:t>
      </w:r>
    </w:p>
    <w:p w14:paraId="59616571"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County Municipal Planning sent an Annual Meeting Ballot.</w:t>
      </w:r>
    </w:p>
    <w:p w14:paraId="087D77F2"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Altice sent notice regarding packaging changes.</w:t>
      </w:r>
    </w:p>
    <w:p w14:paraId="506F34DD"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County Department of Health sent a water sample results letter</w:t>
      </w:r>
    </w:p>
    <w:p w14:paraId="554BD3BB"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County Clerk’s Office sent a reminder regrading October 5-9 being LIVEONNY organ donor Enrollment Day.</w:t>
      </w:r>
    </w:p>
    <w:p w14:paraId="590697C8"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Orange and Rockland sent an email for an informational exchange on 10/19 at 11:00 am.</w:t>
      </w:r>
    </w:p>
    <w:p w14:paraId="6CF9AE3E" w14:textId="77777777" w:rsidR="00553BD7" w:rsidRPr="008F7B86" w:rsidRDefault="00553BD7" w:rsidP="00553BD7">
      <w:pPr>
        <w:pStyle w:val="NoSpacing"/>
        <w:numPr>
          <w:ilvl w:val="0"/>
          <w:numId w:val="25"/>
        </w:numPr>
        <w:rPr>
          <w:rFonts w:ascii="Times New Roman" w:hAnsi="Times New Roman" w:cs="Times New Roman"/>
          <w:b/>
          <w:bCs/>
        </w:rPr>
      </w:pPr>
      <w:r w:rsidRPr="008F7B86">
        <w:rPr>
          <w:rFonts w:ascii="Times New Roman" w:hAnsi="Times New Roman" w:cs="Times New Roman"/>
          <w:b/>
          <w:bCs/>
        </w:rPr>
        <w:t>Rutgers Office of Continuing Education sent an email regarding Environmental Field Sampling Course on 11/16-11/22 $180.00/pp</w:t>
      </w:r>
    </w:p>
    <w:p w14:paraId="419E7184" w14:textId="77777777" w:rsidR="00553BD7" w:rsidRPr="008F7B86" w:rsidRDefault="00553BD7" w:rsidP="00553BD7">
      <w:pPr>
        <w:pStyle w:val="NoSpacing"/>
        <w:numPr>
          <w:ilvl w:val="0"/>
          <w:numId w:val="25"/>
        </w:numPr>
        <w:rPr>
          <w:b/>
          <w:bCs/>
        </w:rPr>
      </w:pPr>
      <w:r w:rsidRPr="008F7B86">
        <w:rPr>
          <w:rFonts w:ascii="Times New Roman" w:hAnsi="Times New Roman" w:cs="Times New Roman"/>
          <w:b/>
          <w:bCs/>
        </w:rPr>
        <w:t xml:space="preserve">Comp Alliance sent notice regarding several virtual safety seminars available in November </w:t>
      </w:r>
    </w:p>
    <w:p w14:paraId="7675AB7E" w14:textId="77777777" w:rsidR="00553BD7" w:rsidRPr="008F7B86" w:rsidRDefault="00553BD7" w:rsidP="00553BD7">
      <w:pPr>
        <w:pStyle w:val="ListContinue2"/>
        <w:spacing w:line="276" w:lineRule="auto"/>
        <w:ind w:left="0"/>
        <w:rPr>
          <w:rFonts w:ascii="Times" w:hAnsi="Times"/>
          <w:b/>
          <w:bCs/>
          <w:sz w:val="24"/>
          <w:szCs w:val="24"/>
        </w:rPr>
      </w:pPr>
    </w:p>
    <w:p w14:paraId="4B2BEB00" w14:textId="77777777" w:rsidR="00553BD7" w:rsidRPr="008F7B86" w:rsidRDefault="00553BD7" w:rsidP="00B75275">
      <w:pPr>
        <w:pStyle w:val="ListContinue2"/>
        <w:spacing w:line="276" w:lineRule="auto"/>
        <w:ind w:left="0"/>
        <w:rPr>
          <w:rFonts w:ascii="Times" w:hAnsi="Times"/>
          <w:b/>
          <w:bCs/>
          <w:sz w:val="24"/>
          <w:szCs w:val="24"/>
        </w:rPr>
      </w:pPr>
    </w:p>
    <w:p w14:paraId="5F47D646" w14:textId="61F41E2F" w:rsidR="00D47561" w:rsidRDefault="00D47561" w:rsidP="00B75275">
      <w:pPr>
        <w:pStyle w:val="ListContinue2"/>
        <w:spacing w:line="276" w:lineRule="auto"/>
        <w:ind w:left="0"/>
        <w:rPr>
          <w:rFonts w:ascii="Times" w:hAnsi="Times"/>
          <w:b/>
          <w:sz w:val="24"/>
          <w:szCs w:val="24"/>
        </w:rPr>
      </w:pPr>
    </w:p>
    <w:p w14:paraId="6D36DA59" w14:textId="6C636A09" w:rsidR="00D47561" w:rsidRDefault="00D47561" w:rsidP="00B75275">
      <w:pPr>
        <w:pStyle w:val="ListContinue2"/>
        <w:spacing w:line="276" w:lineRule="auto"/>
        <w:ind w:left="0"/>
        <w:rPr>
          <w:rFonts w:ascii="Times" w:hAnsi="Times"/>
          <w:b/>
          <w:sz w:val="24"/>
          <w:szCs w:val="24"/>
        </w:rPr>
      </w:pPr>
    </w:p>
    <w:p w14:paraId="3CE7D614" w14:textId="77777777" w:rsidR="00D47561" w:rsidRDefault="00D47561" w:rsidP="00B75275">
      <w:pPr>
        <w:pStyle w:val="ListContinue2"/>
        <w:spacing w:line="276" w:lineRule="auto"/>
        <w:ind w:left="0"/>
        <w:rPr>
          <w:rFonts w:ascii="Times" w:hAnsi="Times"/>
          <w:b/>
          <w:sz w:val="24"/>
          <w:szCs w:val="24"/>
        </w:rPr>
      </w:pPr>
    </w:p>
    <w:p w14:paraId="250C8C04" w14:textId="77777777" w:rsidR="00D47561" w:rsidRPr="00FB34B1" w:rsidRDefault="00D47561" w:rsidP="00D47561">
      <w:pPr>
        <w:pStyle w:val="ListParagraph"/>
        <w:numPr>
          <w:ilvl w:val="0"/>
          <w:numId w:val="24"/>
        </w:numPr>
        <w:spacing w:after="0" w:line="240" w:lineRule="auto"/>
        <w:rPr>
          <w:rFonts w:ascii="Times New Roman" w:eastAsia="Times New Roman" w:hAnsi="Times New Roman" w:cs="Times New Roman"/>
          <w:b/>
          <w:color w:val="000000"/>
          <w:sz w:val="24"/>
          <w:szCs w:val="24"/>
        </w:rPr>
      </w:pPr>
      <w:r w:rsidRPr="00FB34B1">
        <w:rPr>
          <w:rFonts w:ascii="Times New Roman" w:eastAsia="Times New Roman" w:hAnsi="Times New Roman" w:cs="Times New Roman"/>
          <w:b/>
          <w:color w:val="000000"/>
          <w:sz w:val="24"/>
          <w:szCs w:val="24"/>
        </w:rPr>
        <w:t xml:space="preserve">Appointments </w:t>
      </w:r>
    </w:p>
    <w:p w14:paraId="6D644B9E" w14:textId="77777777" w:rsidR="00D47561" w:rsidRDefault="00D47561" w:rsidP="00D47561">
      <w:pPr>
        <w:spacing w:after="0" w:line="240" w:lineRule="auto"/>
        <w:rPr>
          <w:rFonts w:ascii="Times New Roman" w:eastAsia="Times New Roman" w:hAnsi="Times New Roman" w:cs="Times New Roman"/>
          <w:b/>
          <w:color w:val="000000"/>
          <w:sz w:val="24"/>
          <w:szCs w:val="24"/>
        </w:rPr>
      </w:pPr>
    </w:p>
    <w:p w14:paraId="3BB5E841" w14:textId="77777777" w:rsidR="00D47561" w:rsidRPr="003D48B8" w:rsidRDefault="00D47561" w:rsidP="00D475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Zoning Board </w:t>
      </w:r>
    </w:p>
    <w:p w14:paraId="4C9BE931" w14:textId="77777777" w:rsidR="00D47561" w:rsidRDefault="00D47561" w:rsidP="00D475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Mayor Harter appoints Peter J. Scheuermann as Zoning Board Member term to expire 5/31/21.</w:t>
      </w:r>
    </w:p>
    <w:p w14:paraId="144DE601" w14:textId="77777777" w:rsidR="00D47561" w:rsidRDefault="00D47561" w:rsidP="00D47561">
      <w:pPr>
        <w:spacing w:after="0" w:line="240" w:lineRule="auto"/>
        <w:rPr>
          <w:rFonts w:ascii="Times New Roman" w:eastAsia="Times New Roman" w:hAnsi="Times New Roman" w:cs="Times New Roman"/>
          <w:b/>
          <w:color w:val="000000"/>
          <w:sz w:val="24"/>
          <w:szCs w:val="24"/>
        </w:rPr>
      </w:pPr>
    </w:p>
    <w:p w14:paraId="0B7D68BE" w14:textId="77777777" w:rsidR="00D47561" w:rsidRDefault="00D47561" w:rsidP="00D475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General Board </w:t>
      </w:r>
    </w:p>
    <w:p w14:paraId="6527F339" w14:textId="77777777" w:rsidR="00D47561" w:rsidRDefault="00D47561" w:rsidP="00D475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Mayor Harter appoints Alyssa Werner-Jahrling as Board Member term to expire 3/31/21.</w:t>
      </w:r>
    </w:p>
    <w:p w14:paraId="38169434" w14:textId="753F8BA8" w:rsidR="00E671AE" w:rsidRDefault="00E671AE" w:rsidP="00E671AE">
      <w:pPr>
        <w:pStyle w:val="ListParagraph"/>
        <w:ind w:left="810"/>
        <w:rPr>
          <w:rFonts w:ascii="Times New Roman" w:hAnsi="Times New Roman" w:cs="Times New Roman"/>
          <w:sz w:val="24"/>
          <w:szCs w:val="24"/>
        </w:rPr>
      </w:pPr>
    </w:p>
    <w:p w14:paraId="21DD93E2" w14:textId="4DB82A03" w:rsidR="004041B5" w:rsidRPr="0088448F" w:rsidRDefault="008F7B86" w:rsidP="00E671AE">
      <w:pPr>
        <w:pStyle w:val="ListParagraph"/>
        <w:ind w:left="810"/>
        <w:rPr>
          <w:rFonts w:ascii="Times New Roman" w:hAnsi="Times New Roman" w:cs="Times New Roman"/>
          <w:b/>
          <w:bCs/>
          <w:sz w:val="24"/>
          <w:szCs w:val="24"/>
        </w:rPr>
      </w:pPr>
      <w:r w:rsidRPr="0088448F">
        <w:rPr>
          <w:rFonts w:ascii="Times New Roman" w:hAnsi="Times New Roman" w:cs="Times New Roman"/>
          <w:b/>
          <w:bCs/>
          <w:sz w:val="24"/>
          <w:szCs w:val="24"/>
        </w:rPr>
        <w:t xml:space="preserve">Clerk Wierzbicki administers the Oath of office </w:t>
      </w:r>
      <w:r w:rsidR="0088448F">
        <w:rPr>
          <w:rFonts w:ascii="Times New Roman" w:hAnsi="Times New Roman" w:cs="Times New Roman"/>
          <w:b/>
          <w:bCs/>
          <w:sz w:val="24"/>
          <w:szCs w:val="24"/>
        </w:rPr>
        <w:t>to Trustee Werner-Jahrling.</w:t>
      </w:r>
    </w:p>
    <w:p w14:paraId="5696FE52" w14:textId="77777777" w:rsidR="008F7B86" w:rsidRPr="00E671AE" w:rsidRDefault="008F7B86" w:rsidP="00E671AE">
      <w:pPr>
        <w:pStyle w:val="ListParagraph"/>
        <w:ind w:left="810"/>
        <w:rPr>
          <w:rFonts w:ascii="Times New Roman" w:hAnsi="Times New Roman" w:cs="Times New Roman"/>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57196CC7" w:rsidR="00EC40BA" w:rsidRDefault="00EC40BA" w:rsidP="00385ED6">
      <w:pPr>
        <w:pStyle w:val="List"/>
        <w:spacing w:after="0" w:line="276" w:lineRule="auto"/>
        <w:rPr>
          <w:rFonts w:ascii="Times" w:hAnsi="Times"/>
          <w:sz w:val="24"/>
          <w:szCs w:val="24"/>
        </w:rPr>
      </w:pPr>
      <w:r>
        <w:rPr>
          <w:rFonts w:ascii="Times" w:hAnsi="Times"/>
          <w:sz w:val="24"/>
          <w:szCs w:val="24"/>
        </w:rPr>
        <w:t>1</w:t>
      </w:r>
      <w:r>
        <w:rPr>
          <w:rFonts w:ascii="Times" w:hAnsi="Times"/>
          <w:b/>
          <w:sz w:val="24"/>
          <w:szCs w:val="24"/>
        </w:rPr>
        <w:t xml:space="preserve">. </w:t>
      </w:r>
      <w:r w:rsidRPr="00E10749">
        <w:rPr>
          <w:rFonts w:ascii="Times" w:hAnsi="Times"/>
          <w:sz w:val="24"/>
          <w:szCs w:val="24"/>
        </w:rPr>
        <w:t>Thomas Fuller –</w:t>
      </w:r>
      <w:r w:rsidR="00385ED6">
        <w:rPr>
          <w:rFonts w:ascii="Times" w:hAnsi="Times"/>
          <w:sz w:val="24"/>
          <w:szCs w:val="24"/>
        </w:rPr>
        <w:t xml:space="preserve"> Emergency Manager Coordinator, </w:t>
      </w:r>
      <w:r w:rsidRPr="00E10749">
        <w:rPr>
          <w:rFonts w:ascii="Times" w:hAnsi="Times"/>
          <w:sz w:val="24"/>
          <w:szCs w:val="24"/>
        </w:rPr>
        <w:t>Police</w:t>
      </w:r>
      <w:r w:rsidR="00385ED6">
        <w:rPr>
          <w:rFonts w:ascii="Times" w:hAnsi="Times"/>
          <w:sz w:val="24"/>
          <w:szCs w:val="24"/>
        </w:rPr>
        <w:t xml:space="preserve"> and</w:t>
      </w:r>
      <w:r w:rsidRPr="00E10749">
        <w:rPr>
          <w:rFonts w:ascii="Times" w:hAnsi="Times"/>
          <w:sz w:val="24"/>
          <w:szCs w:val="24"/>
        </w:rPr>
        <w:t xml:space="preserve"> Justice</w:t>
      </w:r>
      <w:r w:rsidR="00385ED6">
        <w:rPr>
          <w:rFonts w:ascii="Times" w:hAnsi="Times"/>
          <w:sz w:val="24"/>
          <w:szCs w:val="24"/>
        </w:rPr>
        <w:t xml:space="preserve"> Departments, Animal Control, Court Liason</w:t>
      </w:r>
      <w:r w:rsidRPr="00E10749">
        <w:rPr>
          <w:rFonts w:ascii="Times" w:hAnsi="Times"/>
          <w:sz w:val="24"/>
          <w:szCs w:val="24"/>
        </w:rPr>
        <w:t xml:space="preserve"> </w:t>
      </w:r>
    </w:p>
    <w:p w14:paraId="45C54898" w14:textId="0030EFDA" w:rsidR="00EC40BA" w:rsidRDefault="00EC40BA" w:rsidP="00385ED6">
      <w:pPr>
        <w:pStyle w:val="List"/>
        <w:spacing w:after="0" w:line="276" w:lineRule="auto"/>
        <w:rPr>
          <w:rFonts w:ascii="Times" w:hAnsi="Times"/>
          <w:sz w:val="24"/>
          <w:szCs w:val="24"/>
        </w:rPr>
      </w:pPr>
      <w:r>
        <w:rPr>
          <w:rFonts w:ascii="Times" w:hAnsi="Times"/>
          <w:sz w:val="24"/>
          <w:szCs w:val="24"/>
        </w:rPr>
        <w:t xml:space="preserve">2. </w:t>
      </w:r>
      <w:r w:rsidRPr="00E10749">
        <w:rPr>
          <w:rFonts w:ascii="Times" w:hAnsi="Times"/>
          <w:sz w:val="24"/>
          <w:szCs w:val="24"/>
        </w:rPr>
        <w:t>Craig Olejniczak –</w:t>
      </w:r>
      <w:r>
        <w:rPr>
          <w:rFonts w:ascii="Times" w:hAnsi="Times"/>
          <w:sz w:val="24"/>
          <w:szCs w:val="24"/>
        </w:rPr>
        <w:tab/>
      </w:r>
      <w:r w:rsidR="00C95E44">
        <w:rPr>
          <w:rFonts w:ascii="Times" w:hAnsi="Times"/>
          <w:sz w:val="24"/>
          <w:szCs w:val="24"/>
        </w:rPr>
        <w:t xml:space="preserve">Departments of  </w:t>
      </w:r>
      <w:r w:rsidR="00385ED6">
        <w:rPr>
          <w:rFonts w:ascii="Times" w:hAnsi="Times"/>
          <w:sz w:val="24"/>
          <w:szCs w:val="24"/>
        </w:rPr>
        <w:t>Water</w:t>
      </w:r>
      <w:r w:rsidR="00C95E44">
        <w:rPr>
          <w:rFonts w:ascii="Times" w:hAnsi="Times"/>
          <w:sz w:val="24"/>
          <w:szCs w:val="24"/>
        </w:rPr>
        <w:t>,</w:t>
      </w:r>
      <w:r w:rsidR="00385ED6">
        <w:rPr>
          <w:rFonts w:ascii="Times" w:hAnsi="Times"/>
          <w:sz w:val="24"/>
          <w:szCs w:val="24"/>
        </w:rPr>
        <w:t xml:space="preserve"> Sewer </w:t>
      </w:r>
      <w:r w:rsidR="00C95E44">
        <w:rPr>
          <w:rFonts w:ascii="Times" w:hAnsi="Times"/>
          <w:sz w:val="24"/>
          <w:szCs w:val="24"/>
        </w:rPr>
        <w:t xml:space="preserve">and </w:t>
      </w:r>
      <w:r w:rsidR="00385ED6">
        <w:rPr>
          <w:rFonts w:ascii="Times" w:hAnsi="Times"/>
          <w:sz w:val="24"/>
          <w:szCs w:val="24"/>
        </w:rPr>
        <w:t>Public Works</w:t>
      </w:r>
      <w:r w:rsidRPr="00E10749">
        <w:rPr>
          <w:rFonts w:ascii="Times" w:hAnsi="Times"/>
          <w:sz w:val="24"/>
          <w:szCs w:val="24"/>
        </w:rPr>
        <w:t xml:space="preserve"> </w:t>
      </w:r>
    </w:p>
    <w:p w14:paraId="3C7EDAAB" w14:textId="0AF4C22C"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C95E44">
        <w:rPr>
          <w:rFonts w:ascii="Times" w:hAnsi="Times"/>
          <w:sz w:val="24"/>
          <w:szCs w:val="24"/>
        </w:rPr>
        <w:t>John Barczak</w:t>
      </w:r>
      <w:r w:rsidRPr="00E10749">
        <w:rPr>
          <w:rFonts w:ascii="Times" w:hAnsi="Times"/>
          <w:sz w:val="24"/>
          <w:szCs w:val="24"/>
        </w:rPr>
        <w:t>–</w:t>
      </w:r>
      <w:r>
        <w:rPr>
          <w:rFonts w:ascii="Times" w:hAnsi="Times"/>
          <w:sz w:val="24"/>
          <w:szCs w:val="24"/>
        </w:rPr>
        <w:t xml:space="preserve"> </w:t>
      </w:r>
      <w:r w:rsidRPr="00E10749">
        <w:rPr>
          <w:rFonts w:ascii="Times" w:hAnsi="Times"/>
          <w:sz w:val="24"/>
          <w:szCs w:val="24"/>
        </w:rPr>
        <w:t>Building</w:t>
      </w:r>
      <w:r w:rsidR="00C95E44">
        <w:rPr>
          <w:rFonts w:ascii="Times" w:hAnsi="Times"/>
          <w:sz w:val="24"/>
          <w:szCs w:val="24"/>
        </w:rPr>
        <w:t xml:space="preserve"> Department, Planning and Zoning Board of Appeals Liason</w:t>
      </w:r>
    </w:p>
    <w:p w14:paraId="699797BA" w14:textId="79FAFB36" w:rsidR="00EC40BA" w:rsidRDefault="00EC40BA" w:rsidP="00C95E44">
      <w:pPr>
        <w:pStyle w:val="List"/>
        <w:spacing w:after="0" w:line="276" w:lineRule="auto"/>
        <w:ind w:hanging="720"/>
        <w:rPr>
          <w:rFonts w:ascii="Times" w:hAnsi="Times"/>
          <w:sz w:val="24"/>
          <w:szCs w:val="24"/>
        </w:rPr>
      </w:pPr>
      <w:r>
        <w:rPr>
          <w:rFonts w:ascii="Times" w:hAnsi="Times"/>
          <w:sz w:val="24"/>
          <w:szCs w:val="24"/>
        </w:rPr>
        <w:tab/>
        <w:t>4.</w:t>
      </w:r>
      <w:r w:rsidR="007855FC">
        <w:rPr>
          <w:rFonts w:ascii="Times" w:hAnsi="Times"/>
          <w:sz w:val="24"/>
          <w:szCs w:val="24"/>
        </w:rPr>
        <w:t xml:space="preserve"> Alyssa Werner</w:t>
      </w:r>
      <w:r>
        <w:rPr>
          <w:rFonts w:ascii="Times" w:hAnsi="Times"/>
          <w:sz w:val="24"/>
          <w:szCs w:val="24"/>
        </w:rPr>
        <w:t xml:space="preserve"> </w:t>
      </w:r>
      <w:r w:rsidRPr="00E10749">
        <w:rPr>
          <w:rFonts w:ascii="Times" w:hAnsi="Times"/>
          <w:sz w:val="24"/>
          <w:szCs w:val="24"/>
        </w:rPr>
        <w:t xml:space="preserve"> –</w:t>
      </w:r>
      <w:r w:rsidR="00C95E44">
        <w:rPr>
          <w:rFonts w:ascii="Times" w:hAnsi="Times"/>
          <w:sz w:val="24"/>
          <w:szCs w:val="24"/>
        </w:rPr>
        <w:t>Building and Grounds, Parks and Recreation, Historical Building Liason(Seward Mapes)</w:t>
      </w:r>
      <w:r w:rsidRPr="00E10749">
        <w:rPr>
          <w:rFonts w:ascii="Times" w:hAnsi="Times"/>
          <w:sz w:val="24"/>
          <w:szCs w:val="24"/>
        </w:rPr>
        <w:t xml:space="preserve"> </w:t>
      </w:r>
      <w:r w:rsidR="007855FC">
        <w:rPr>
          <w:rFonts w:ascii="Times" w:hAnsi="Times"/>
          <w:sz w:val="24"/>
          <w:szCs w:val="24"/>
        </w:rPr>
        <w:t>Economic Development, Village Chamber Liason</w:t>
      </w:r>
      <w:r>
        <w:rPr>
          <w:rFonts w:ascii="Times" w:hAnsi="Times"/>
          <w:sz w:val="24"/>
          <w:szCs w:val="24"/>
        </w:rPr>
        <w:tab/>
      </w:r>
    </w:p>
    <w:p w14:paraId="2C84331D" w14:textId="66A9B9F9" w:rsidR="00216BDD" w:rsidRDefault="00216BDD" w:rsidP="00C95E44">
      <w:pPr>
        <w:pStyle w:val="List"/>
        <w:spacing w:after="0" w:line="276" w:lineRule="auto"/>
        <w:ind w:hanging="720"/>
        <w:rPr>
          <w:rFonts w:ascii="Times" w:hAnsi="Times"/>
          <w:sz w:val="24"/>
          <w:szCs w:val="24"/>
        </w:rPr>
      </w:pPr>
    </w:p>
    <w:p w14:paraId="18506884" w14:textId="77777777" w:rsidR="00216BDD" w:rsidRDefault="00216BDD" w:rsidP="00C95E44">
      <w:pPr>
        <w:pStyle w:val="List"/>
        <w:spacing w:after="0" w:line="276" w:lineRule="auto"/>
        <w:ind w:hanging="720"/>
        <w:rPr>
          <w:rFonts w:ascii="Times" w:hAnsi="Times"/>
          <w:sz w:val="24"/>
          <w:szCs w:val="24"/>
        </w:rPr>
      </w:pPr>
    </w:p>
    <w:p w14:paraId="77A4B0F4" w14:textId="25F6B22C" w:rsidR="00EC40BA" w:rsidRDefault="00EC40BA" w:rsidP="00EC40BA">
      <w:pPr>
        <w:pStyle w:val="List"/>
        <w:spacing w:after="0" w:line="276" w:lineRule="auto"/>
        <w:ind w:left="0"/>
        <w:rPr>
          <w:rFonts w:ascii="Times" w:hAnsi="Times"/>
          <w:sz w:val="24"/>
          <w:szCs w:val="24"/>
        </w:rPr>
      </w:pPr>
    </w:p>
    <w:p w14:paraId="0425808C" w14:textId="2D30912E"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3B3E4E41" w14:textId="60DBCED9" w:rsidR="0088448F" w:rsidRDefault="00216BDD" w:rsidP="00EC40BA">
      <w:pPr>
        <w:pStyle w:val="List"/>
        <w:spacing w:after="0" w:line="276" w:lineRule="auto"/>
        <w:ind w:left="0"/>
        <w:rPr>
          <w:rFonts w:ascii="Times" w:hAnsi="Times"/>
          <w:b/>
          <w:sz w:val="24"/>
          <w:szCs w:val="24"/>
        </w:rPr>
      </w:pPr>
      <w:r>
        <w:rPr>
          <w:rFonts w:ascii="Times" w:hAnsi="Times"/>
          <w:b/>
          <w:sz w:val="24"/>
          <w:szCs w:val="24"/>
        </w:rPr>
        <w:t xml:space="preserve">Patty Rotella-Resident requested to read the letter from Trustee Slattery. She stated that Trustee Slattery was unethical since the letter was dated the same night as the Local </w:t>
      </w:r>
      <w:r w:rsidR="0062746D">
        <w:rPr>
          <w:rFonts w:ascii="Times" w:hAnsi="Times"/>
          <w:b/>
          <w:sz w:val="24"/>
          <w:szCs w:val="24"/>
        </w:rPr>
        <w:t>Law 6 vote was accounted for. She then asked appointed Trustee Werner-Jahrling if she owned a home in the Village where Ms. Jahrling answered Yes. Ms. Rotella stated that she believes all appointed members should have the Village’s best interest.</w:t>
      </w:r>
    </w:p>
    <w:p w14:paraId="6B9B5018" w14:textId="1F1255A9" w:rsidR="0062746D" w:rsidRDefault="0062746D" w:rsidP="00EC40BA">
      <w:pPr>
        <w:pStyle w:val="List"/>
        <w:spacing w:after="0" w:line="276" w:lineRule="auto"/>
        <w:ind w:left="0"/>
        <w:rPr>
          <w:rFonts w:ascii="Times" w:hAnsi="Times"/>
          <w:b/>
          <w:sz w:val="24"/>
          <w:szCs w:val="24"/>
        </w:rPr>
      </w:pPr>
      <w:r>
        <w:rPr>
          <w:rFonts w:ascii="Times" w:hAnsi="Times"/>
          <w:b/>
          <w:sz w:val="24"/>
          <w:szCs w:val="24"/>
        </w:rPr>
        <w:t>Mayor Harter stated that he would keep that in mind.</w:t>
      </w:r>
    </w:p>
    <w:p w14:paraId="1D6CFE93" w14:textId="3DE67102" w:rsidR="0062746D" w:rsidRDefault="0062746D" w:rsidP="00EC40BA">
      <w:pPr>
        <w:pStyle w:val="List"/>
        <w:spacing w:after="0" w:line="276" w:lineRule="auto"/>
        <w:ind w:left="0"/>
        <w:rPr>
          <w:rFonts w:ascii="Times" w:hAnsi="Times"/>
          <w:b/>
          <w:sz w:val="24"/>
          <w:szCs w:val="24"/>
        </w:rPr>
      </w:pPr>
      <w:r>
        <w:rPr>
          <w:rFonts w:ascii="Times" w:hAnsi="Times"/>
          <w:b/>
          <w:sz w:val="24"/>
          <w:szCs w:val="24"/>
        </w:rPr>
        <w:t xml:space="preserve">There were brief comments from Gerard Conlon regarding the Water Study </w:t>
      </w:r>
    </w:p>
    <w:p w14:paraId="7E258D33" w14:textId="77777777" w:rsidR="00B75275" w:rsidRDefault="00B75275" w:rsidP="00EC40BA">
      <w:pPr>
        <w:pStyle w:val="List"/>
        <w:spacing w:after="0" w:line="276" w:lineRule="auto"/>
        <w:ind w:left="0"/>
        <w:rPr>
          <w:rFonts w:ascii="Times" w:hAnsi="Times"/>
          <w:sz w:val="24"/>
          <w:szCs w:val="24"/>
        </w:rPr>
      </w:pPr>
    </w:p>
    <w:p w14:paraId="0E8AA8B8" w14:textId="5D260D48"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ED18357" w14:textId="1225F131" w:rsidR="00AB3D68" w:rsidRDefault="00AB3D68" w:rsidP="00C5243C">
      <w:pPr>
        <w:autoSpaceDE w:val="0"/>
        <w:autoSpaceDN w:val="0"/>
        <w:adjustRightInd w:val="0"/>
        <w:spacing w:after="0"/>
        <w:rPr>
          <w:rFonts w:ascii="Times New Roman" w:hAnsi="Times New Roman" w:cs="Times New Roman"/>
          <w:sz w:val="24"/>
          <w:szCs w:val="24"/>
        </w:rPr>
      </w:pPr>
    </w:p>
    <w:p w14:paraId="0200818D" w14:textId="77777777" w:rsidR="00C95E44" w:rsidRPr="00C95E44" w:rsidRDefault="00C95E44" w:rsidP="00C95E44">
      <w:pPr>
        <w:numPr>
          <w:ilvl w:val="0"/>
          <w:numId w:val="22"/>
        </w:numPr>
        <w:spacing w:line="254" w:lineRule="auto"/>
        <w:contextualSpacing/>
        <w:jc w:val="both"/>
        <w:rPr>
          <w:rFonts w:ascii="Times New Roman" w:eastAsia="Times New Roman" w:hAnsi="Times New Roman"/>
          <w:b/>
          <w:color w:val="000000"/>
          <w:sz w:val="24"/>
          <w:szCs w:val="24"/>
        </w:rPr>
      </w:pPr>
      <w:r w:rsidRPr="00C95E44">
        <w:rPr>
          <w:rFonts w:ascii="Times New Roman" w:eastAsia="Times New Roman" w:hAnsi="Times New Roman"/>
          <w:b/>
          <w:color w:val="000000"/>
          <w:sz w:val="24"/>
          <w:szCs w:val="24"/>
        </w:rPr>
        <w:t>INTRODUCTORY LOCAL LAW 5 OF 2020</w:t>
      </w:r>
    </w:p>
    <w:p w14:paraId="6876AC9A" w14:textId="77777777" w:rsidR="00C95E44" w:rsidRPr="00C95E44" w:rsidRDefault="00C95E44" w:rsidP="00C95E44">
      <w:pPr>
        <w:spacing w:after="0" w:line="240" w:lineRule="auto"/>
        <w:ind w:left="720"/>
        <w:contextualSpacing/>
        <w:rPr>
          <w:rFonts w:ascii="Times New Roman" w:eastAsia="Times New Roman" w:hAnsi="Times New Roman"/>
          <w:b/>
          <w:color w:val="000000"/>
          <w:sz w:val="24"/>
          <w:szCs w:val="24"/>
        </w:rPr>
      </w:pPr>
    </w:p>
    <w:p w14:paraId="2BC87A7F" w14:textId="77777777" w:rsidR="00C95E44" w:rsidRPr="00C95E44" w:rsidRDefault="00C95E44" w:rsidP="00C95E44">
      <w:pPr>
        <w:spacing w:after="0" w:line="240" w:lineRule="auto"/>
        <w:rPr>
          <w:rFonts w:ascii="Times New Roman" w:eastAsia="Times New Roman" w:hAnsi="Times New Roman" w:cs="Times New Roman"/>
          <w:b/>
          <w:color w:val="000000"/>
          <w:sz w:val="24"/>
          <w:szCs w:val="24"/>
        </w:rPr>
      </w:pPr>
    </w:p>
    <w:p w14:paraId="45102FDB" w14:textId="77777777" w:rsidR="00C95E44" w:rsidRPr="00C95E44" w:rsidRDefault="00C95E44" w:rsidP="00C95E44">
      <w:pPr>
        <w:jc w:val="center"/>
        <w:rPr>
          <w:rFonts w:ascii="Calibri" w:eastAsia="Calibri" w:hAnsi="Calibri" w:cs="Times New Roman"/>
          <w:szCs w:val="24"/>
        </w:rPr>
      </w:pPr>
      <w:r w:rsidRPr="00C95E44">
        <w:rPr>
          <w:rFonts w:ascii="Calibri" w:eastAsia="Calibri" w:hAnsi="Calibri" w:cs="Times New Roman"/>
          <w:szCs w:val="24"/>
        </w:rPr>
        <w:t>INTRODUCTORY LOCAL LAW 5 OF 2020</w:t>
      </w:r>
    </w:p>
    <w:p w14:paraId="1908B69C" w14:textId="77777777" w:rsidR="00C95E44" w:rsidRPr="00C95E44" w:rsidRDefault="00C95E44" w:rsidP="00C95E44">
      <w:pPr>
        <w:jc w:val="center"/>
        <w:rPr>
          <w:rFonts w:ascii="Calibri" w:eastAsia="Calibri" w:hAnsi="Calibri" w:cs="Times New Roman"/>
          <w:szCs w:val="24"/>
        </w:rPr>
      </w:pPr>
      <w:r w:rsidRPr="00C95E44">
        <w:rPr>
          <w:rFonts w:ascii="Calibri" w:eastAsia="Calibri" w:hAnsi="Calibri" w:cs="Times New Roman"/>
          <w:szCs w:val="24"/>
        </w:rPr>
        <w:t>A LOCAL LAW TO AMEND CHAPTER 87, ENTITLED PARKS</w:t>
      </w:r>
    </w:p>
    <w:p w14:paraId="7E522E2C" w14:textId="77777777" w:rsidR="00C95E44" w:rsidRPr="00C95E44" w:rsidRDefault="00C95E44" w:rsidP="00C95E44">
      <w:pPr>
        <w:jc w:val="center"/>
        <w:rPr>
          <w:rFonts w:ascii="Calibri" w:eastAsia="Calibri" w:hAnsi="Calibri" w:cs="Times New Roman"/>
          <w:szCs w:val="24"/>
        </w:rPr>
      </w:pPr>
    </w:p>
    <w:p w14:paraId="31C25455"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BE IT ENACTED BY THE VILLAGE BOARD OF TRUSTEES as follows:</w:t>
      </w:r>
    </w:p>
    <w:p w14:paraId="072A0E95"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 xml:space="preserve">Section 1.        Legislative Intent.  </w:t>
      </w:r>
    </w:p>
    <w:p w14:paraId="737E2B77" w14:textId="77777777" w:rsidR="00C95E44" w:rsidRPr="00C95E44" w:rsidRDefault="00C95E44" w:rsidP="00C95E44">
      <w:pPr>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 xml:space="preserve">It is the intent of the Village Board of Trustees to regulate the use of the Village’s public park at Glenmere Park to ensure the health, safety and welfare of Village residents as well as protect the park environment.  </w:t>
      </w:r>
    </w:p>
    <w:p w14:paraId="4A565D0E"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Section 2.        Chapter 87, entitled “Parks” shall be amended to read as follows:</w:t>
      </w:r>
    </w:p>
    <w:p w14:paraId="6E3CC06B"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87-1 Use of Glenmere Lake Park.</w:t>
      </w:r>
    </w:p>
    <w:p w14:paraId="2BAEBD03"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 xml:space="preserve">The use Glenmere Lake Park shall be open to all individuals between the hours of 7 a.m. to 9 p.m. weekdays and 8 a.m. to 9 p.m. on weekends subject to the prohibitions and regulations contained in this chapter.  Park hours may be altered by resolution of the Village Board of Trustees or, in the case of an emergency, the chief of police.  </w:t>
      </w:r>
    </w:p>
    <w:p w14:paraId="6995E48B"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xml:space="preserve">§ 87-2 Permits. </w:t>
      </w:r>
    </w:p>
    <w:p w14:paraId="366D9B23"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szCs w:val="24"/>
        </w:rPr>
        <w:t>            A permit shall be effective May 1</w:t>
      </w:r>
      <w:r w:rsidRPr="00C95E44">
        <w:rPr>
          <w:rFonts w:ascii="Calibri" w:eastAsia="Calibri" w:hAnsi="Calibri" w:cs="Times New Roman"/>
          <w:szCs w:val="24"/>
          <w:vertAlign w:val="superscript"/>
        </w:rPr>
        <w:t>st</w:t>
      </w:r>
      <w:r w:rsidRPr="00C95E44">
        <w:rPr>
          <w:rFonts w:ascii="Calibri" w:eastAsia="Calibri" w:hAnsi="Calibri" w:cs="Times New Roman"/>
          <w:szCs w:val="24"/>
        </w:rPr>
        <w:t xml:space="preserve"> through April 30</w:t>
      </w:r>
      <w:r w:rsidRPr="00C95E44">
        <w:rPr>
          <w:rFonts w:ascii="Calibri" w:eastAsia="Calibri" w:hAnsi="Calibri" w:cs="Times New Roman"/>
          <w:szCs w:val="24"/>
          <w:vertAlign w:val="superscript"/>
        </w:rPr>
        <w:t>th</w:t>
      </w:r>
      <w:r w:rsidRPr="00C95E44">
        <w:rPr>
          <w:rFonts w:ascii="Calibri" w:eastAsia="Calibri" w:hAnsi="Calibri" w:cs="Times New Roman"/>
          <w:szCs w:val="24"/>
        </w:rPr>
        <w:t xml:space="preserve"> of the following year.</w:t>
      </w:r>
    </w:p>
    <w:p w14:paraId="25E5641C"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szCs w:val="24"/>
        </w:rPr>
        <w:t>            A permit shall be required for the following:</w:t>
      </w:r>
    </w:p>
    <w:p w14:paraId="6C3E4A34"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Parking at Glenmere Lake Park.</w:t>
      </w:r>
    </w:p>
    <w:p w14:paraId="2CB1AA66"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the Boat Launch at Glenmere Lake Park.</w:t>
      </w:r>
    </w:p>
    <w:p w14:paraId="36E2C81F"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Walking of Dog(s)</w:t>
      </w:r>
    </w:p>
    <w:p w14:paraId="35242886"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a park outside of normal hours.</w:t>
      </w:r>
    </w:p>
    <w:p w14:paraId="47337FA9"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the pavilion at Glenmere Lake Park</w:t>
      </w:r>
    </w:p>
    <w:p w14:paraId="1DB54E37"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ball fields and refreshment stand at Walter R. Sturr Memorial Park</w:t>
      </w:r>
    </w:p>
    <w:p w14:paraId="4F8642F6"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any park facilities by groups in excess of 10 individuals.</w:t>
      </w:r>
    </w:p>
    <w:p w14:paraId="6CC3ACEF" w14:textId="77777777" w:rsidR="00C95E44" w:rsidRPr="00C95E44" w:rsidRDefault="00C95E44" w:rsidP="00C95E44">
      <w:pPr>
        <w:numPr>
          <w:ilvl w:val="0"/>
          <w:numId w:val="18"/>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Camping</w:t>
      </w:r>
    </w:p>
    <w:p w14:paraId="29CE374D" w14:textId="77777777" w:rsidR="00C95E44" w:rsidRPr="00C95E44" w:rsidRDefault="00C95E44" w:rsidP="00C95E44">
      <w:pPr>
        <w:ind w:firstLine="720"/>
        <w:jc w:val="both"/>
        <w:rPr>
          <w:rFonts w:ascii="Calibri" w:eastAsia="Calibri" w:hAnsi="Calibri" w:cs="Times New Roman"/>
          <w:szCs w:val="24"/>
        </w:rPr>
      </w:pPr>
      <w:r w:rsidRPr="00C95E44">
        <w:rPr>
          <w:rFonts w:ascii="Calibri" w:eastAsia="Calibri" w:hAnsi="Calibri" w:cs="Times New Roman"/>
          <w:szCs w:val="24"/>
        </w:rPr>
        <w:t>Applications for seasonal permits for parking, use of the boat launch and walking of dogs may be obtained by the Village Clerk.</w:t>
      </w:r>
    </w:p>
    <w:p w14:paraId="672C3CCB" w14:textId="77777777" w:rsidR="00C95E44" w:rsidRPr="00C95E44" w:rsidRDefault="00C95E44" w:rsidP="00C95E44">
      <w:pPr>
        <w:ind w:firstLine="720"/>
        <w:jc w:val="both"/>
        <w:rPr>
          <w:rFonts w:ascii="Calibri" w:eastAsia="Calibri" w:hAnsi="Calibri" w:cs="Times New Roman"/>
          <w:szCs w:val="24"/>
        </w:rPr>
      </w:pPr>
      <w:r w:rsidRPr="00C95E44">
        <w:rPr>
          <w:rFonts w:ascii="Calibri" w:eastAsia="Calibri" w:hAnsi="Calibri" w:cs="Times New Roman"/>
          <w:szCs w:val="24"/>
        </w:rPr>
        <w:t>Application for reservations for group events may be secured from the Village Clerk.  The application shall be filed by a responsible person, who represents the group requesting the use of the park.  Applications shall be processed in order they are received by the Village Clerk.  The permit granted entitles the holder to only that portion of the park or building so stated on the permit.</w:t>
      </w:r>
    </w:p>
    <w:p w14:paraId="27251DF3" w14:textId="77777777" w:rsidR="00C95E44" w:rsidRPr="00C95E44" w:rsidRDefault="00C95E44" w:rsidP="00C95E44">
      <w:pPr>
        <w:ind w:firstLine="720"/>
        <w:jc w:val="both"/>
        <w:rPr>
          <w:rFonts w:ascii="Calibri" w:eastAsia="Calibri" w:hAnsi="Calibri" w:cs="Times New Roman"/>
          <w:szCs w:val="24"/>
        </w:rPr>
      </w:pPr>
      <w:r w:rsidRPr="00C95E44">
        <w:rPr>
          <w:rFonts w:ascii="Calibri" w:eastAsia="Calibri" w:hAnsi="Calibri" w:cs="Times New Roman"/>
          <w:szCs w:val="24"/>
        </w:rPr>
        <w:t>The Application fees for such permits shall be established by the Village Board of Trustees pursuant to Chapter 8 of the Village of Florida Code, entitled “Fees.”</w:t>
      </w:r>
    </w:p>
    <w:p w14:paraId="55FAC3D3"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87-3 Prohibitions.</w:t>
      </w:r>
    </w:p>
    <w:p w14:paraId="1037599C" w14:textId="77777777" w:rsidR="00C95E44" w:rsidRPr="00C95E44" w:rsidRDefault="00C95E44" w:rsidP="00C95E44">
      <w:pPr>
        <w:ind w:firstLine="720"/>
        <w:jc w:val="both"/>
        <w:rPr>
          <w:rFonts w:ascii="Calibri" w:eastAsia="Calibri" w:hAnsi="Calibri" w:cs="Times New Roman"/>
          <w:szCs w:val="24"/>
        </w:rPr>
      </w:pPr>
      <w:r w:rsidRPr="00C95E44">
        <w:rPr>
          <w:rFonts w:ascii="Calibri" w:eastAsia="Calibri" w:hAnsi="Calibri" w:cs="Times New Roman"/>
          <w:szCs w:val="24"/>
        </w:rPr>
        <w:t>The following shall be prohibited in Village Parks:</w:t>
      </w:r>
    </w:p>
    <w:p w14:paraId="367574FD"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Campfires and fires outside of designated areas</w:t>
      </w:r>
    </w:p>
    <w:p w14:paraId="5315D40B"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Use of glass bottles and glass receptacles</w:t>
      </w:r>
    </w:p>
    <w:p w14:paraId="07748470"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Possession of alcoholic beverages</w:t>
      </w:r>
    </w:p>
    <w:p w14:paraId="1C097962"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lastRenderedPageBreak/>
        <w:t>Use or possession of snowmobiles, and all-terrain vehicles (ATVs).</w:t>
      </w:r>
    </w:p>
    <w:p w14:paraId="32825D06"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Camping in Village parks without permission</w:t>
      </w:r>
    </w:p>
    <w:p w14:paraId="4E378067"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Hunting</w:t>
      </w:r>
    </w:p>
    <w:p w14:paraId="4245C55C"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Swimming in Glenmere Lake</w:t>
      </w:r>
    </w:p>
    <w:p w14:paraId="09B14161"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 xml:space="preserve">Use of gasoline or diesel motors on or within 25 of Glenmere Lake. </w:t>
      </w:r>
    </w:p>
    <w:p w14:paraId="7025C961" w14:textId="77777777" w:rsidR="00C95E44" w:rsidRPr="00C95E44" w:rsidRDefault="00C95E44" w:rsidP="00C95E44">
      <w:pPr>
        <w:numPr>
          <w:ilvl w:val="0"/>
          <w:numId w:val="19"/>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 xml:space="preserve">Horseback riding </w:t>
      </w:r>
    </w:p>
    <w:p w14:paraId="74AB6F58"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87-4 Dogs</w:t>
      </w:r>
    </w:p>
    <w:p w14:paraId="6FDB6C64"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All dogs must be licensed wearing appropriate identification (CAT).  Dogs must be leashed while in Village parks unless permission is given in writing to organizations using the park for the training and showing of dogs or within any designated dog park enclosure.  Dog owners shall be responsible for the conduct of his/her dog and must pick up and properly dispose of dog feces.  Dogs within the park shall also be subject to regulations contained within Chapter 55 of the Village of Florida Code, entitled, “Dogs and other Animals.”</w:t>
      </w:r>
    </w:p>
    <w:p w14:paraId="4FDA280C"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87-5 Camping</w:t>
      </w:r>
    </w:p>
    <w:p w14:paraId="7F3F279A"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No person shall bring into any Village park or be in possession of any tents, nor shall they camp, start or maintain any type of fire without a special issued by the Village of Florida.</w:t>
      </w:r>
    </w:p>
    <w:p w14:paraId="34DF3795"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87-6 Trash</w:t>
      </w:r>
    </w:p>
    <w:p w14:paraId="726413AF"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 xml:space="preserve">All persons using any Village park shall be responsible for the removal and clean-up of any trash or debris.  All such trash or debris shall be deposited in designated receptacles provided or removed from park property.  </w:t>
      </w:r>
    </w:p>
    <w:p w14:paraId="04542880"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87-7 Vehicles</w:t>
      </w:r>
    </w:p>
    <w:p w14:paraId="2BA256CC" w14:textId="77777777" w:rsidR="00C95E44" w:rsidRPr="00C95E44" w:rsidRDefault="00C95E44" w:rsidP="00C95E44">
      <w:pPr>
        <w:numPr>
          <w:ilvl w:val="0"/>
          <w:numId w:val="20"/>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Vehicles are prohibited on all park property except on designated roadways and parking lots.</w:t>
      </w:r>
    </w:p>
    <w:p w14:paraId="0DE88E9A" w14:textId="77777777" w:rsidR="00C95E44" w:rsidRPr="00C95E44" w:rsidRDefault="00C95E44" w:rsidP="00C95E44">
      <w:pPr>
        <w:numPr>
          <w:ilvl w:val="0"/>
          <w:numId w:val="20"/>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Overnight parking of vehicles on park property is prohibited.</w:t>
      </w:r>
    </w:p>
    <w:p w14:paraId="2DB37028" w14:textId="77777777" w:rsidR="00C95E44" w:rsidRPr="00C95E44" w:rsidRDefault="00C95E44" w:rsidP="00C95E44">
      <w:pPr>
        <w:numPr>
          <w:ilvl w:val="0"/>
          <w:numId w:val="20"/>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The parking of vehicles, boats or trailers between the shoulder and the roadway at Glenmere Lake is always prohibited.</w:t>
      </w:r>
    </w:p>
    <w:p w14:paraId="57E26993" w14:textId="77777777" w:rsidR="00C95E44" w:rsidRPr="00C95E44" w:rsidRDefault="00C95E44" w:rsidP="00C95E44">
      <w:pPr>
        <w:numPr>
          <w:ilvl w:val="0"/>
          <w:numId w:val="20"/>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The parking of vehicles, boats, or trailers on the roadways adjoining the park at Glenmere or the Village reservoir (Glenmere Lake) is always prohibited.</w:t>
      </w:r>
    </w:p>
    <w:p w14:paraId="23F90B57" w14:textId="77777777" w:rsidR="00C95E44" w:rsidRPr="00C95E44" w:rsidRDefault="00C95E44" w:rsidP="00C95E44">
      <w:pPr>
        <w:numPr>
          <w:ilvl w:val="0"/>
          <w:numId w:val="20"/>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All vehicles and boats shall display a season permit issued pursuant to § 87-2.</w:t>
      </w:r>
    </w:p>
    <w:p w14:paraId="2434C167"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87-8 Boat Storage</w:t>
      </w:r>
    </w:p>
    <w:p w14:paraId="16EC5A1F" w14:textId="77777777" w:rsidR="00C95E44" w:rsidRPr="00C95E44" w:rsidRDefault="00C95E44" w:rsidP="00C95E44">
      <w:pPr>
        <w:jc w:val="both"/>
        <w:rPr>
          <w:rFonts w:ascii="Calibri" w:eastAsia="Calibri" w:hAnsi="Calibri" w:cs="Times New Roman"/>
          <w:szCs w:val="24"/>
        </w:rPr>
      </w:pPr>
      <w:r w:rsidRPr="00C95E44">
        <w:rPr>
          <w:rFonts w:ascii="Calibri" w:eastAsia="Calibri" w:hAnsi="Calibri" w:cs="Times New Roman"/>
          <w:b/>
          <w:bCs/>
          <w:szCs w:val="24"/>
        </w:rPr>
        <w:t xml:space="preserve">            </w:t>
      </w:r>
      <w:r w:rsidRPr="00C95E44">
        <w:rPr>
          <w:rFonts w:ascii="Calibri" w:eastAsia="Calibri" w:hAnsi="Calibri" w:cs="Times New Roman"/>
          <w:szCs w:val="24"/>
        </w:rPr>
        <w:t xml:space="preserve">Leaving boats unattended or stored at Glenmere Lake Park is prohibited.  Owners of such boats violating this provision are subject to the immediate removal of such boats without notice, the cost of storage of such boats and the penalties as provided in § 87-8. </w:t>
      </w:r>
    </w:p>
    <w:p w14:paraId="044A189A" w14:textId="77777777" w:rsidR="00C95E44" w:rsidRPr="00C95E44" w:rsidRDefault="00C95E44" w:rsidP="00C95E44">
      <w:pPr>
        <w:jc w:val="both"/>
        <w:rPr>
          <w:rFonts w:ascii="Calibri" w:eastAsia="Calibri" w:hAnsi="Calibri" w:cs="Times New Roman"/>
          <w:b/>
          <w:bCs/>
          <w:szCs w:val="24"/>
        </w:rPr>
      </w:pPr>
      <w:r w:rsidRPr="00C95E44">
        <w:rPr>
          <w:rFonts w:ascii="Calibri" w:eastAsia="Calibri" w:hAnsi="Calibri" w:cs="Times New Roman"/>
          <w:b/>
          <w:bCs/>
          <w:szCs w:val="24"/>
        </w:rPr>
        <w:t>§ 87-9 Penalties for Offense</w:t>
      </w:r>
    </w:p>
    <w:p w14:paraId="299E8E69" w14:textId="77777777" w:rsidR="00C95E44" w:rsidRPr="00C95E44" w:rsidRDefault="00C95E44" w:rsidP="00C95E44">
      <w:pPr>
        <w:numPr>
          <w:ilvl w:val="0"/>
          <w:numId w:val="21"/>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 xml:space="preserve">Any person committing an offense against any provision of this chapter shall be guilty of a violation punishable by a fine not exceeding $ 250.00 or by imprisonment for a term not exceeding 15 days, or both such fine and imprisonment.  [Tiered punishment].  The continuation of an offense against any provision of this article shall </w:t>
      </w:r>
      <w:r w:rsidRPr="00C95E44">
        <w:rPr>
          <w:rFonts w:ascii="Times New Roman" w:eastAsia="Times New Roman" w:hAnsi="Times New Roman" w:cs="Times New Roman"/>
          <w:sz w:val="24"/>
          <w:szCs w:val="24"/>
        </w:rPr>
        <w:lastRenderedPageBreak/>
        <w:t xml:space="preserve">constitute, for each day the offense is continued, a separate and distinct offense hereunder.  </w:t>
      </w:r>
    </w:p>
    <w:p w14:paraId="42CA0A0B" w14:textId="77777777" w:rsidR="00C95E44" w:rsidRPr="00C95E44" w:rsidRDefault="00C95E44" w:rsidP="00C95E44">
      <w:pPr>
        <w:spacing w:line="259" w:lineRule="auto"/>
        <w:ind w:left="1080"/>
        <w:contextualSpacing/>
        <w:jc w:val="both"/>
        <w:rPr>
          <w:rFonts w:ascii="Times New Roman" w:hAnsi="Times New Roman" w:cs="Times New Roman"/>
          <w:sz w:val="24"/>
          <w:szCs w:val="24"/>
        </w:rPr>
      </w:pPr>
    </w:p>
    <w:p w14:paraId="5BF00ECD" w14:textId="77777777" w:rsidR="00C95E44" w:rsidRPr="00C95E44" w:rsidRDefault="00C95E44" w:rsidP="00C95E44">
      <w:pPr>
        <w:numPr>
          <w:ilvl w:val="0"/>
          <w:numId w:val="21"/>
        </w:numPr>
        <w:spacing w:line="252" w:lineRule="auto"/>
        <w:contextualSpacing/>
        <w:jc w:val="both"/>
        <w:rPr>
          <w:rFonts w:ascii="Times New Roman" w:eastAsia="Times New Roman" w:hAnsi="Times New Roman" w:cs="Times New Roman"/>
          <w:sz w:val="24"/>
          <w:szCs w:val="24"/>
        </w:rPr>
      </w:pPr>
      <w:r w:rsidRPr="00C95E44">
        <w:rPr>
          <w:rFonts w:ascii="Times New Roman" w:eastAsia="Times New Roman" w:hAnsi="Times New Roman" w:cs="Times New Roman"/>
          <w:sz w:val="24"/>
          <w:szCs w:val="24"/>
        </w:rPr>
        <w:t xml:space="preserve">Should any person or group violate the provisions of this chapter, in addition to the penalties set forth in Subsection A above, the permit for said person or group may be revoked by the Village Board of Trustees, and said person or persons will be asked to leave the park premises and said persons or group may be barred from use of the park for a period of time to be determined by the Village Board.  </w:t>
      </w:r>
    </w:p>
    <w:p w14:paraId="2374C144"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Section 3.        Authority.</w:t>
      </w:r>
    </w:p>
    <w:p w14:paraId="51270BAB" w14:textId="77777777" w:rsidR="00C95E44" w:rsidRPr="00C95E44" w:rsidRDefault="00C95E44" w:rsidP="00C95E44">
      <w:pPr>
        <w:rPr>
          <w:rFonts w:ascii="Calibri" w:eastAsia="Calibri" w:hAnsi="Calibri" w:cs="Times New Roman"/>
          <w:szCs w:val="24"/>
        </w:rPr>
      </w:pPr>
      <w:r w:rsidRPr="00C95E44">
        <w:rPr>
          <w:rFonts w:ascii="Calibri" w:eastAsia="Calibri" w:hAnsi="Calibri" w:cs="Times New Roman"/>
          <w:szCs w:val="24"/>
        </w:rPr>
        <w:t>            This local law is adopted pursuant to section 10 of the Statute of Local Governments which provides local governments the power “to adopt, amend and repeal ordinances, resolutions and rules and regulations in the exercise of its functions, powers and duties”.</w:t>
      </w:r>
    </w:p>
    <w:p w14:paraId="61F78147"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Section 4.        Severability.</w:t>
      </w:r>
    </w:p>
    <w:p w14:paraId="6F2758AE" w14:textId="77777777" w:rsidR="00C95E44" w:rsidRPr="00C95E44" w:rsidRDefault="00C95E44" w:rsidP="00C95E44">
      <w:pPr>
        <w:rPr>
          <w:rFonts w:ascii="Calibri" w:eastAsia="Calibri" w:hAnsi="Calibri" w:cs="Times New Roman"/>
          <w:szCs w:val="24"/>
        </w:rPr>
      </w:pPr>
      <w:r w:rsidRPr="00C95E44">
        <w:rPr>
          <w:rFonts w:ascii="Calibri" w:eastAsia="Calibri" w:hAnsi="Calibri" w:cs="Times New Roman"/>
          <w:szCs w:val="24"/>
        </w:rPr>
        <w:t>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53820DE3" w14:textId="77777777" w:rsidR="00C95E44" w:rsidRPr="00C95E44" w:rsidRDefault="00C95E44" w:rsidP="00C95E44">
      <w:pPr>
        <w:rPr>
          <w:rFonts w:ascii="Calibri" w:eastAsia="Calibri" w:hAnsi="Calibri" w:cs="Times New Roman"/>
          <w:b/>
          <w:bCs/>
          <w:szCs w:val="24"/>
        </w:rPr>
      </w:pPr>
      <w:r w:rsidRPr="00C95E44">
        <w:rPr>
          <w:rFonts w:ascii="Calibri" w:eastAsia="Calibri" w:hAnsi="Calibri" w:cs="Times New Roman"/>
          <w:b/>
          <w:bCs/>
          <w:szCs w:val="24"/>
        </w:rPr>
        <w:t>Section 5.        Effective Date.</w:t>
      </w:r>
    </w:p>
    <w:p w14:paraId="3F5B8EEA" w14:textId="77777777" w:rsidR="00C95E44" w:rsidRPr="00C95E44" w:rsidRDefault="00C95E44" w:rsidP="00C95E44">
      <w:pPr>
        <w:rPr>
          <w:rFonts w:ascii="Calibri" w:eastAsia="Calibri" w:hAnsi="Calibri" w:cs="Times New Roman"/>
          <w:b/>
          <w:bCs/>
          <w:i/>
          <w:iCs/>
          <w:szCs w:val="24"/>
        </w:rPr>
      </w:pPr>
      <w:r w:rsidRPr="00C95E44">
        <w:rPr>
          <w:rFonts w:ascii="Calibri" w:eastAsia="Calibri" w:hAnsi="Calibri" w:cs="Times New Roman"/>
          <w:b/>
          <w:bCs/>
          <w:i/>
          <w:iCs/>
          <w:szCs w:val="24"/>
        </w:rPr>
        <w:t>            This local law shall take effect immediately upon filing with the Secretary of State.</w:t>
      </w:r>
    </w:p>
    <w:p w14:paraId="36866B7E" w14:textId="77777777" w:rsidR="00C95E44" w:rsidRPr="00C95E44" w:rsidRDefault="00C95E44" w:rsidP="00C95E44">
      <w:pPr>
        <w:rPr>
          <w:rFonts w:ascii="Calibri" w:eastAsia="Calibri" w:hAnsi="Calibri" w:cs="Times New Roman"/>
          <w:b/>
          <w:bCs/>
          <w:i/>
          <w:iCs/>
          <w:szCs w:val="24"/>
        </w:rPr>
      </w:pPr>
      <w:r w:rsidRPr="00C95E44">
        <w:rPr>
          <w:rFonts w:ascii="Calibri" w:eastAsia="Calibri" w:hAnsi="Calibri" w:cs="Times New Roman"/>
          <w:b/>
          <w:bCs/>
          <w:i/>
          <w:iCs/>
          <w:szCs w:val="24"/>
        </w:rPr>
        <w:t>Motion to approve by            second by-</w:t>
      </w:r>
    </w:p>
    <w:p w14:paraId="5DD69B5C" w14:textId="77777777" w:rsidR="00C95E44" w:rsidRPr="00C95E44" w:rsidRDefault="00C95E44" w:rsidP="00C95E44">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NO     </w:t>
      </w:r>
    </w:p>
    <w:p w14:paraId="0D13096B" w14:textId="77777777" w:rsidR="00C95E44" w:rsidRPr="00C95E44" w:rsidRDefault="00C95E44" w:rsidP="00C95E44">
      <w:pPr>
        <w:spacing w:line="254" w:lineRule="auto"/>
        <w:jc w:val="both"/>
        <w:rPr>
          <w:rFonts w:ascii="Times New Roman" w:eastAsia="Times New Roman" w:hAnsi="Times New Roman" w:cs="Times New Roman"/>
          <w:b/>
          <w:color w:val="000000"/>
          <w:sz w:val="24"/>
          <w:szCs w:val="24"/>
        </w:rPr>
      </w:pPr>
    </w:p>
    <w:p w14:paraId="4586A74C" w14:textId="59CCEAB2" w:rsidR="00653B49" w:rsidRDefault="00653B49" w:rsidP="003338DD">
      <w:pPr>
        <w:spacing w:after="0" w:line="240" w:lineRule="auto"/>
        <w:ind w:left="360"/>
        <w:rPr>
          <w:rFonts w:ascii="Times New Roman" w:eastAsia="Times New Roman" w:hAnsi="Times New Roman" w:cs="Times New Roman"/>
          <w:b/>
          <w:color w:val="000000"/>
          <w:sz w:val="24"/>
          <w:szCs w:val="24"/>
        </w:rPr>
      </w:pPr>
    </w:p>
    <w:p w14:paraId="75C84507" w14:textId="77777777" w:rsidR="00A767DD" w:rsidRDefault="00A767DD" w:rsidP="00A767DD">
      <w:bookmarkStart w:id="2" w:name="_Hlk524347462"/>
      <w:bookmarkStart w:id="3" w:name="_Hlk511147016"/>
    </w:p>
    <w:p w14:paraId="1E6A5C18" w14:textId="715BD929" w:rsidR="00C94D69" w:rsidRDefault="00C94D69" w:rsidP="00A767DD"/>
    <w:p w14:paraId="6BA6EEEE" w14:textId="2D0DFEA4" w:rsidR="00C94D69" w:rsidRPr="00C94D69" w:rsidRDefault="00C94D69" w:rsidP="00C94D69">
      <w:pPr>
        <w:pStyle w:val="ListParagraph"/>
        <w:numPr>
          <w:ilvl w:val="0"/>
          <w:numId w:val="22"/>
        </w:numPr>
        <w:rPr>
          <w:rFonts w:ascii="Times New Roman" w:hAnsi="Times New Roman" w:cs="Times New Roman"/>
          <w:b/>
          <w:bCs/>
        </w:rPr>
      </w:pPr>
      <w:r w:rsidRPr="00C94D69">
        <w:rPr>
          <w:rFonts w:ascii="Times New Roman" w:hAnsi="Times New Roman" w:cs="Times New Roman"/>
          <w:b/>
          <w:bCs/>
        </w:rPr>
        <w:t xml:space="preserve">Water Meters </w:t>
      </w:r>
    </w:p>
    <w:p w14:paraId="0CEE9659" w14:textId="0B528FE1" w:rsidR="00C94D69" w:rsidRPr="00C94D69" w:rsidRDefault="00C94D69" w:rsidP="00C94D69">
      <w:pPr>
        <w:rPr>
          <w:rFonts w:ascii="Times New Roman" w:hAnsi="Times New Roman" w:cs="Times New Roman"/>
          <w:b/>
          <w:bCs/>
        </w:rPr>
      </w:pPr>
      <w:r w:rsidRPr="00C94D69">
        <w:rPr>
          <w:rFonts w:ascii="Times New Roman" w:hAnsi="Times New Roman" w:cs="Times New Roman"/>
          <w:b/>
          <w:bCs/>
        </w:rPr>
        <w:t>Motion made by</w:t>
      </w:r>
      <w:r w:rsidR="00D44F12">
        <w:rPr>
          <w:rFonts w:ascii="Times New Roman" w:hAnsi="Times New Roman" w:cs="Times New Roman"/>
          <w:b/>
          <w:bCs/>
        </w:rPr>
        <w:t xml:space="preserve"> Trustee Fuller</w:t>
      </w:r>
      <w:r w:rsidRPr="00C94D69">
        <w:rPr>
          <w:rFonts w:ascii="Times New Roman" w:hAnsi="Times New Roman" w:cs="Times New Roman"/>
          <w:b/>
          <w:bCs/>
        </w:rPr>
        <w:t xml:space="preserve"> seconded by </w:t>
      </w:r>
      <w:r w:rsidR="00944A5D">
        <w:rPr>
          <w:rFonts w:ascii="Times New Roman" w:hAnsi="Times New Roman" w:cs="Times New Roman"/>
          <w:b/>
          <w:bCs/>
        </w:rPr>
        <w:t>Trustee Olejniczak</w:t>
      </w:r>
      <w:r w:rsidRPr="00C94D69">
        <w:rPr>
          <w:rFonts w:ascii="Times New Roman" w:hAnsi="Times New Roman" w:cs="Times New Roman"/>
          <w:b/>
          <w:bCs/>
        </w:rPr>
        <w:t xml:space="preserve"> to approve</w:t>
      </w:r>
      <w:r w:rsidR="00944A5D">
        <w:rPr>
          <w:rFonts w:ascii="Times New Roman" w:hAnsi="Times New Roman" w:cs="Times New Roman"/>
          <w:b/>
          <w:bCs/>
        </w:rPr>
        <w:t xml:space="preserve"> </w:t>
      </w:r>
      <w:r w:rsidRPr="00C94D69">
        <w:rPr>
          <w:rFonts w:ascii="Times New Roman" w:hAnsi="Times New Roman" w:cs="Times New Roman"/>
          <w:b/>
          <w:bCs/>
        </w:rPr>
        <w:t>the purchase of</w:t>
      </w:r>
      <w:r w:rsidR="00C20744">
        <w:rPr>
          <w:rFonts w:ascii="Times New Roman" w:hAnsi="Times New Roman" w:cs="Times New Roman"/>
          <w:b/>
          <w:bCs/>
        </w:rPr>
        <w:t xml:space="preserve"> 425</w:t>
      </w:r>
      <w:r w:rsidRPr="00C94D69">
        <w:rPr>
          <w:rFonts w:ascii="Times New Roman" w:hAnsi="Times New Roman" w:cs="Times New Roman"/>
          <w:b/>
          <w:bCs/>
        </w:rPr>
        <w:t xml:space="preserve"> meters from </w:t>
      </w:r>
      <w:r w:rsidR="00C20744">
        <w:rPr>
          <w:rFonts w:ascii="Times New Roman" w:hAnsi="Times New Roman" w:cs="Times New Roman"/>
          <w:b/>
          <w:bCs/>
        </w:rPr>
        <w:t>Ferguson Waterworks</w:t>
      </w:r>
      <w:r w:rsidRPr="00C94D69">
        <w:rPr>
          <w:rFonts w:ascii="Times New Roman" w:hAnsi="Times New Roman" w:cs="Times New Roman"/>
          <w:b/>
          <w:bCs/>
        </w:rPr>
        <w:t xml:space="preserve"> in the amount of</w:t>
      </w:r>
      <w:r w:rsidR="00C20744">
        <w:rPr>
          <w:rFonts w:ascii="Times New Roman" w:hAnsi="Times New Roman" w:cs="Times New Roman"/>
          <w:b/>
          <w:bCs/>
        </w:rPr>
        <w:t xml:space="preserve"> $91,800.00</w:t>
      </w:r>
      <w:r w:rsidRPr="00C94D69">
        <w:rPr>
          <w:rFonts w:ascii="Times New Roman" w:hAnsi="Times New Roman" w:cs="Times New Roman"/>
          <w:b/>
          <w:bCs/>
        </w:rPr>
        <w:t xml:space="preserve"> to complete meter installation in Village.</w:t>
      </w:r>
    </w:p>
    <w:p w14:paraId="7AEF55AC" w14:textId="5598A6F3" w:rsidR="00C94D69" w:rsidRDefault="00C94D69" w:rsidP="00C94D69">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p w14:paraId="5C498F1E" w14:textId="0D045FBF" w:rsidR="00944A5D" w:rsidRDefault="00944A5D" w:rsidP="00C94D69">
      <w:pPr>
        <w:rPr>
          <w:rFonts w:ascii="Times New Roman" w:eastAsia="Times New Roman" w:hAnsi="Times New Roman" w:cs="Times New Roman"/>
          <w:b/>
          <w:color w:val="000000"/>
          <w:sz w:val="24"/>
          <w:szCs w:val="24"/>
        </w:rPr>
      </w:pPr>
    </w:p>
    <w:p w14:paraId="7BD9E0CC" w14:textId="77777777" w:rsidR="00944A5D" w:rsidRPr="00C95E44" w:rsidRDefault="00944A5D" w:rsidP="00C94D69">
      <w:pPr>
        <w:rPr>
          <w:rFonts w:ascii="Times New Roman" w:eastAsia="Times New Roman" w:hAnsi="Times New Roman" w:cs="Times New Roman"/>
          <w:b/>
          <w:color w:val="000000"/>
          <w:sz w:val="24"/>
          <w:szCs w:val="24"/>
        </w:rPr>
      </w:pPr>
    </w:p>
    <w:p w14:paraId="17A1FEBA" w14:textId="25A28C58" w:rsidR="003338DD" w:rsidRDefault="003338DD" w:rsidP="003338DD">
      <w:pPr>
        <w:spacing w:after="0" w:line="240" w:lineRule="auto"/>
        <w:ind w:left="360"/>
        <w:rPr>
          <w:rFonts w:ascii="Times New Roman" w:eastAsia="Times New Roman" w:hAnsi="Times New Roman" w:cs="Times New Roman"/>
          <w:b/>
          <w:color w:val="000000"/>
          <w:sz w:val="24"/>
          <w:szCs w:val="24"/>
        </w:rPr>
      </w:pPr>
    </w:p>
    <w:p w14:paraId="645A8B1E" w14:textId="77777777" w:rsidR="002872B0" w:rsidRDefault="002872B0" w:rsidP="00C94D69">
      <w:pPr>
        <w:pStyle w:val="ListParagraph"/>
        <w:numPr>
          <w:ilvl w:val="0"/>
          <w:numId w:val="22"/>
        </w:numPr>
        <w:spacing w:after="0" w:line="240" w:lineRule="auto"/>
        <w:rPr>
          <w:rFonts w:ascii="Times New Roman" w:eastAsia="Times New Roman" w:hAnsi="Times New Roman" w:cs="Times New Roman"/>
          <w:b/>
          <w:color w:val="000000"/>
          <w:sz w:val="24"/>
          <w:szCs w:val="24"/>
        </w:rPr>
      </w:pPr>
      <w:bookmarkStart w:id="4" w:name="_Hlk53130281"/>
      <w:r>
        <w:rPr>
          <w:rFonts w:ascii="Times New Roman" w:eastAsia="Times New Roman" w:hAnsi="Times New Roman" w:cs="Times New Roman"/>
          <w:b/>
          <w:color w:val="000000"/>
          <w:sz w:val="24"/>
          <w:szCs w:val="24"/>
        </w:rPr>
        <w:lastRenderedPageBreak/>
        <w:t>Warwick 2021 Snow and Ice</w:t>
      </w:r>
    </w:p>
    <w:p w14:paraId="21BCE9DF" w14:textId="77777777" w:rsidR="002872B0" w:rsidRDefault="002872B0" w:rsidP="002872B0">
      <w:pPr>
        <w:spacing w:after="0" w:line="240" w:lineRule="auto"/>
        <w:rPr>
          <w:rFonts w:ascii="Times New Roman" w:eastAsia="Times New Roman" w:hAnsi="Times New Roman" w:cs="Times New Roman"/>
          <w:b/>
          <w:color w:val="000000"/>
          <w:sz w:val="24"/>
          <w:szCs w:val="24"/>
        </w:rPr>
      </w:pPr>
    </w:p>
    <w:p w14:paraId="67EEC031" w14:textId="058B5573" w:rsidR="00C94D69" w:rsidRPr="002872B0" w:rsidRDefault="002872B0" w:rsidP="002872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to authorize Mayor Harter to sign contract with Town of Warwick for snow and ice removal of 2020-21 for the portion of Glenmere Road </w:t>
      </w:r>
      <w:r w:rsidR="00C94D69" w:rsidRPr="002872B0">
        <w:rPr>
          <w:rFonts w:ascii="Times New Roman" w:eastAsia="Times New Roman" w:hAnsi="Times New Roman" w:cs="Times New Roman"/>
          <w:b/>
          <w:color w:val="000000"/>
          <w:sz w:val="24"/>
          <w:szCs w:val="24"/>
        </w:rPr>
        <w:t xml:space="preserve"> </w:t>
      </w:r>
    </w:p>
    <w:p w14:paraId="5A6655C9" w14:textId="7EAFC9A8" w:rsidR="003D48B8" w:rsidRDefault="003D48B8" w:rsidP="003D48B8">
      <w:pPr>
        <w:spacing w:after="0" w:line="240" w:lineRule="auto"/>
        <w:rPr>
          <w:rFonts w:ascii="Times New Roman" w:eastAsia="Times New Roman" w:hAnsi="Times New Roman" w:cs="Times New Roman"/>
          <w:b/>
          <w:color w:val="000000"/>
          <w:sz w:val="24"/>
          <w:szCs w:val="24"/>
        </w:rPr>
      </w:pPr>
    </w:p>
    <w:p w14:paraId="563D59E0" w14:textId="25D7FCF2" w:rsidR="002872B0" w:rsidRPr="00C95E44" w:rsidRDefault="002872B0" w:rsidP="002872B0">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sidR="0059489A">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59489A">
        <w:rPr>
          <w:rFonts w:ascii="Times New Roman" w:eastAsia="Times New Roman" w:hAnsi="Times New Roman" w:cs="Times New Roman"/>
          <w:b/>
          <w:color w:val="000000"/>
          <w:sz w:val="24"/>
          <w:szCs w:val="24"/>
        </w:rPr>
        <w:t>0</w:t>
      </w:r>
    </w:p>
    <w:p w14:paraId="38D81F81" w14:textId="53DB77A4" w:rsidR="002872B0" w:rsidRDefault="0059489A"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 by Trustee Fuller Second by Trustee Olejniczak</w:t>
      </w:r>
    </w:p>
    <w:p w14:paraId="1C14B4BB" w14:textId="61661B89" w:rsidR="003D48B8" w:rsidRDefault="003D48B8" w:rsidP="003D48B8">
      <w:pPr>
        <w:spacing w:after="0" w:line="240" w:lineRule="auto"/>
        <w:rPr>
          <w:rFonts w:ascii="Times New Roman" w:eastAsia="Times New Roman" w:hAnsi="Times New Roman" w:cs="Times New Roman"/>
          <w:b/>
          <w:color w:val="000000"/>
          <w:sz w:val="24"/>
          <w:szCs w:val="24"/>
        </w:rPr>
      </w:pPr>
    </w:p>
    <w:bookmarkEnd w:id="4"/>
    <w:p w14:paraId="253B3A0D" w14:textId="3FA6E002" w:rsidR="003D48B8" w:rsidRDefault="003D48B8"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New Business </w:t>
      </w:r>
    </w:p>
    <w:p w14:paraId="7FEC85F6" w14:textId="2FDC3B62" w:rsidR="003D48B8" w:rsidRDefault="003D48B8" w:rsidP="003D48B8">
      <w:pPr>
        <w:spacing w:after="0" w:line="240" w:lineRule="auto"/>
        <w:rPr>
          <w:rFonts w:ascii="Times New Roman" w:eastAsia="Times New Roman" w:hAnsi="Times New Roman" w:cs="Times New Roman"/>
          <w:b/>
          <w:color w:val="000000"/>
          <w:sz w:val="24"/>
          <w:szCs w:val="24"/>
        </w:rPr>
      </w:pPr>
    </w:p>
    <w:p w14:paraId="2EDEF2BF" w14:textId="31041C36" w:rsidR="003D48B8" w:rsidRPr="00FB34B1" w:rsidRDefault="003D48B8" w:rsidP="003D48B8">
      <w:pPr>
        <w:pStyle w:val="ListParagraph"/>
        <w:numPr>
          <w:ilvl w:val="0"/>
          <w:numId w:val="23"/>
        </w:numPr>
        <w:spacing w:after="0" w:line="240" w:lineRule="auto"/>
        <w:rPr>
          <w:rFonts w:ascii="Times New Roman" w:eastAsia="Times New Roman" w:hAnsi="Times New Roman" w:cs="Times New Roman"/>
          <w:b/>
          <w:color w:val="000000"/>
          <w:sz w:val="24"/>
          <w:szCs w:val="24"/>
        </w:rPr>
      </w:pPr>
      <w:r w:rsidRPr="00FB34B1">
        <w:rPr>
          <w:rFonts w:ascii="Times New Roman" w:eastAsia="Times New Roman" w:hAnsi="Times New Roman" w:cs="Times New Roman"/>
          <w:b/>
          <w:color w:val="000000"/>
          <w:sz w:val="24"/>
          <w:szCs w:val="24"/>
        </w:rPr>
        <w:t xml:space="preserve">Appointments </w:t>
      </w:r>
    </w:p>
    <w:p w14:paraId="05BB0DBA" w14:textId="5917A870" w:rsidR="003D48B8" w:rsidRDefault="003D48B8" w:rsidP="003D48B8">
      <w:pPr>
        <w:spacing w:after="0" w:line="240" w:lineRule="auto"/>
        <w:rPr>
          <w:rFonts w:ascii="Times New Roman" w:eastAsia="Times New Roman" w:hAnsi="Times New Roman" w:cs="Times New Roman"/>
          <w:b/>
          <w:color w:val="000000"/>
          <w:sz w:val="24"/>
          <w:szCs w:val="24"/>
        </w:rPr>
      </w:pPr>
    </w:p>
    <w:p w14:paraId="7BA5B084" w14:textId="4C2F34AE" w:rsidR="003D48B8" w:rsidRPr="003D48B8" w:rsidRDefault="003D48B8"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Zoning Board </w:t>
      </w:r>
    </w:p>
    <w:p w14:paraId="709BF40A" w14:textId="403986E6" w:rsidR="00FB34B1" w:rsidRDefault="00FB34B1"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Mayor Harter appoints Peter J. Scheuermann as Zoning Board Member term to expire 5/31/21.</w:t>
      </w:r>
    </w:p>
    <w:p w14:paraId="2BB16ACE" w14:textId="77777777" w:rsidR="00FB34B1" w:rsidRDefault="00FB34B1" w:rsidP="003D48B8">
      <w:pPr>
        <w:spacing w:after="0" w:line="240" w:lineRule="auto"/>
        <w:rPr>
          <w:rFonts w:ascii="Times New Roman" w:eastAsia="Times New Roman" w:hAnsi="Times New Roman" w:cs="Times New Roman"/>
          <w:b/>
          <w:color w:val="000000"/>
          <w:sz w:val="24"/>
          <w:szCs w:val="24"/>
        </w:rPr>
      </w:pPr>
    </w:p>
    <w:p w14:paraId="32658223" w14:textId="77777777" w:rsidR="00FB34B1" w:rsidRDefault="00FB34B1"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General Board </w:t>
      </w:r>
    </w:p>
    <w:p w14:paraId="69D9150D" w14:textId="3EA3CC72" w:rsidR="003D48B8" w:rsidRDefault="00FB34B1" w:rsidP="003D48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Mayor Harter appoints Alyssa Werner-Jahrling as Board Member term to expire 3/31/21.</w:t>
      </w:r>
    </w:p>
    <w:p w14:paraId="2CE70F87" w14:textId="374B66EA" w:rsidR="005E2752" w:rsidRDefault="005E2752" w:rsidP="003D48B8">
      <w:pPr>
        <w:spacing w:after="0" w:line="240" w:lineRule="auto"/>
        <w:rPr>
          <w:rFonts w:ascii="Times New Roman" w:eastAsia="Times New Roman" w:hAnsi="Times New Roman" w:cs="Times New Roman"/>
          <w:b/>
          <w:color w:val="000000"/>
          <w:sz w:val="24"/>
          <w:szCs w:val="24"/>
        </w:rPr>
      </w:pPr>
    </w:p>
    <w:p w14:paraId="62B7F3AD" w14:textId="34BD9961" w:rsidR="005E2752" w:rsidRDefault="005E2752" w:rsidP="005E2752">
      <w:pPr>
        <w:pStyle w:val="ListParagraph"/>
        <w:numPr>
          <w:ilvl w:val="0"/>
          <w:numId w:val="2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Part-time billing/building clerk</w:t>
      </w:r>
    </w:p>
    <w:p w14:paraId="68B1DFE0" w14:textId="05FA1050" w:rsidR="005E2752" w:rsidRDefault="005E2752" w:rsidP="005E2752">
      <w:pPr>
        <w:spacing w:after="0" w:line="240" w:lineRule="auto"/>
        <w:rPr>
          <w:rFonts w:ascii="Times New Roman" w:eastAsia="Times New Roman" w:hAnsi="Times New Roman" w:cs="Times New Roman"/>
          <w:b/>
          <w:color w:val="000000"/>
          <w:sz w:val="24"/>
          <w:szCs w:val="24"/>
        </w:rPr>
      </w:pPr>
    </w:p>
    <w:p w14:paraId="655084E2" w14:textId="6784E14E" w:rsidR="005E2752" w:rsidRDefault="005E2752" w:rsidP="005E275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 to approve the hiring of  Helen Rahm  at 17.50/hour as the part-time billing/building department clerk</w:t>
      </w:r>
    </w:p>
    <w:p w14:paraId="6FC4690B" w14:textId="77777777" w:rsidR="005E2752" w:rsidRPr="005E2752" w:rsidRDefault="005E2752" w:rsidP="005E2752">
      <w:pPr>
        <w:spacing w:after="0" w:line="240" w:lineRule="auto"/>
        <w:rPr>
          <w:rFonts w:ascii="Times New Roman" w:eastAsia="Times New Roman" w:hAnsi="Times New Roman" w:cs="Times New Roman"/>
          <w:b/>
          <w:color w:val="000000"/>
          <w:sz w:val="24"/>
          <w:szCs w:val="24"/>
        </w:rPr>
      </w:pPr>
    </w:p>
    <w:p w14:paraId="00D0DB97" w14:textId="2BCD046F" w:rsidR="005E2752" w:rsidRDefault="005E2752" w:rsidP="005E2752">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p w14:paraId="0E2AB31B" w14:textId="1725C7F0" w:rsidR="005F484A" w:rsidRDefault="005F484A" w:rsidP="005E2752">
      <w:pPr>
        <w:rPr>
          <w:rFonts w:ascii="Times New Roman" w:eastAsia="Times New Roman" w:hAnsi="Times New Roman" w:cs="Times New Roman"/>
          <w:b/>
          <w:color w:val="000000"/>
          <w:sz w:val="24"/>
          <w:szCs w:val="24"/>
        </w:rPr>
      </w:pPr>
    </w:p>
    <w:p w14:paraId="7ADCEABB" w14:textId="77777777" w:rsidR="005F484A" w:rsidRDefault="005F484A" w:rsidP="005F484A">
      <w:pPr>
        <w:pStyle w:val="ListParagraph"/>
        <w:numPr>
          <w:ilvl w:val="0"/>
          <w:numId w:val="2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Water Plant Ground Water Study </w:t>
      </w:r>
    </w:p>
    <w:p w14:paraId="007FE767" w14:textId="3907299B" w:rsidR="005F484A" w:rsidRDefault="00C20744" w:rsidP="005F484A">
      <w:pPr>
        <w:rPr>
          <w:rFonts w:ascii="Times New Roman" w:eastAsia="Times New Roman" w:hAnsi="Times New Roman" w:cs="Times New Roman"/>
          <w:b/>
          <w:color w:val="000000"/>
          <w:sz w:val="24"/>
          <w:szCs w:val="24"/>
        </w:rPr>
      </w:pPr>
      <w:bookmarkStart w:id="5" w:name="_Hlk52967864"/>
      <w:r>
        <w:rPr>
          <w:rFonts w:ascii="Times New Roman" w:eastAsia="Times New Roman" w:hAnsi="Times New Roman" w:cs="Times New Roman"/>
          <w:b/>
          <w:color w:val="000000"/>
          <w:sz w:val="24"/>
          <w:szCs w:val="24"/>
        </w:rPr>
        <w:t xml:space="preserve">Motion to approve </w:t>
      </w:r>
      <w:r w:rsidR="002872B0">
        <w:rPr>
          <w:rFonts w:ascii="Times New Roman" w:eastAsia="Times New Roman" w:hAnsi="Times New Roman" w:cs="Times New Roman"/>
          <w:b/>
          <w:color w:val="000000"/>
          <w:sz w:val="24"/>
          <w:szCs w:val="24"/>
        </w:rPr>
        <w:t xml:space="preserve">authorization of amendment to existing  agreement of residual study fee to not exceed $24,500.00. $12,225.00 down balance at completion. </w:t>
      </w:r>
      <w:r w:rsidR="00944A5D">
        <w:rPr>
          <w:rFonts w:ascii="Times New Roman" w:eastAsia="Times New Roman" w:hAnsi="Times New Roman" w:cs="Times New Roman"/>
          <w:b/>
          <w:color w:val="000000"/>
          <w:sz w:val="24"/>
          <w:szCs w:val="24"/>
        </w:rPr>
        <w:t>Max 120 days</w:t>
      </w:r>
    </w:p>
    <w:bookmarkEnd w:id="5"/>
    <w:p w14:paraId="41190583" w14:textId="304BD070" w:rsidR="002872B0" w:rsidRDefault="002872B0" w:rsidP="005F484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 by</w:t>
      </w:r>
      <w:r w:rsidR="00944A5D">
        <w:rPr>
          <w:rFonts w:ascii="Times New Roman" w:eastAsia="Times New Roman" w:hAnsi="Times New Roman" w:cs="Times New Roman"/>
          <w:b/>
          <w:color w:val="000000"/>
          <w:sz w:val="24"/>
          <w:szCs w:val="24"/>
        </w:rPr>
        <w:t xml:space="preserve"> Trustee Olejniczak</w:t>
      </w:r>
      <w:r>
        <w:rPr>
          <w:rFonts w:ascii="Times New Roman" w:eastAsia="Times New Roman" w:hAnsi="Times New Roman" w:cs="Times New Roman"/>
          <w:b/>
          <w:color w:val="000000"/>
          <w:sz w:val="24"/>
          <w:szCs w:val="24"/>
        </w:rPr>
        <w:t xml:space="preserve">  second</w:t>
      </w:r>
      <w:r w:rsidR="00944A5D">
        <w:rPr>
          <w:rFonts w:ascii="Times New Roman" w:eastAsia="Times New Roman" w:hAnsi="Times New Roman" w:cs="Times New Roman"/>
          <w:b/>
          <w:color w:val="000000"/>
          <w:sz w:val="24"/>
          <w:szCs w:val="24"/>
        </w:rPr>
        <w:t xml:space="preserve"> by Trustee Fuller</w:t>
      </w:r>
      <w:r>
        <w:rPr>
          <w:rFonts w:ascii="Times New Roman" w:eastAsia="Times New Roman" w:hAnsi="Times New Roman" w:cs="Times New Roman"/>
          <w:b/>
          <w:color w:val="000000"/>
          <w:sz w:val="24"/>
          <w:szCs w:val="24"/>
        </w:rPr>
        <w:t xml:space="preserve">       </w:t>
      </w:r>
    </w:p>
    <w:p w14:paraId="5890B58F" w14:textId="6F23F56B" w:rsidR="002872B0" w:rsidRDefault="002872B0" w:rsidP="002872B0">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p w14:paraId="4B9633CE" w14:textId="77777777" w:rsidR="005F484A" w:rsidRDefault="005F484A" w:rsidP="005F484A">
      <w:pPr>
        <w:rPr>
          <w:rFonts w:ascii="Times New Roman" w:eastAsia="Times New Roman" w:hAnsi="Times New Roman" w:cs="Times New Roman"/>
          <w:b/>
          <w:color w:val="000000"/>
          <w:sz w:val="24"/>
          <w:szCs w:val="24"/>
        </w:rPr>
      </w:pPr>
    </w:p>
    <w:p w14:paraId="58DDEC80" w14:textId="77777777" w:rsidR="002872B0" w:rsidRDefault="005F484A" w:rsidP="00D55BBF">
      <w:pPr>
        <w:pStyle w:val="ListParagraph"/>
        <w:numPr>
          <w:ilvl w:val="0"/>
          <w:numId w:val="23"/>
        </w:numPr>
        <w:rPr>
          <w:rFonts w:ascii="Times New Roman" w:eastAsia="Times New Roman" w:hAnsi="Times New Roman" w:cs="Times New Roman"/>
          <w:b/>
          <w:color w:val="000000"/>
          <w:sz w:val="24"/>
          <w:szCs w:val="24"/>
        </w:rPr>
      </w:pPr>
      <w:r w:rsidRPr="002872B0">
        <w:rPr>
          <w:rFonts w:ascii="Times New Roman" w:eastAsia="Times New Roman" w:hAnsi="Times New Roman" w:cs="Times New Roman"/>
          <w:b/>
          <w:color w:val="000000"/>
          <w:sz w:val="24"/>
          <w:szCs w:val="24"/>
        </w:rPr>
        <w:t xml:space="preserve">Water Plant Discharge Study </w:t>
      </w:r>
    </w:p>
    <w:p w14:paraId="6ABA1481" w14:textId="77777777" w:rsidR="002872B0" w:rsidRDefault="002872B0" w:rsidP="002872B0">
      <w:pPr>
        <w:pStyle w:val="ListParagraph"/>
        <w:rPr>
          <w:rFonts w:ascii="Times New Roman" w:eastAsia="Times New Roman" w:hAnsi="Times New Roman" w:cs="Times New Roman"/>
          <w:b/>
          <w:color w:val="000000"/>
          <w:sz w:val="24"/>
          <w:szCs w:val="24"/>
        </w:rPr>
      </w:pPr>
    </w:p>
    <w:p w14:paraId="186F9313" w14:textId="4FDC030F" w:rsidR="002872B0" w:rsidRDefault="002872B0" w:rsidP="002872B0">
      <w:pPr>
        <w:pStyle w:val="ListParagraph"/>
        <w:rPr>
          <w:rFonts w:ascii="Times New Roman" w:eastAsia="Times New Roman" w:hAnsi="Times New Roman" w:cs="Times New Roman"/>
          <w:b/>
          <w:color w:val="000000"/>
          <w:sz w:val="24"/>
          <w:szCs w:val="24"/>
        </w:rPr>
      </w:pPr>
      <w:r w:rsidRPr="002872B0">
        <w:rPr>
          <w:rFonts w:ascii="Times New Roman" w:eastAsia="Times New Roman" w:hAnsi="Times New Roman" w:cs="Times New Roman"/>
          <w:b/>
          <w:color w:val="000000"/>
          <w:sz w:val="24"/>
          <w:szCs w:val="24"/>
        </w:rPr>
        <w:t xml:space="preserve">Motion to approve authorization of amendment to existing agreement of </w:t>
      </w:r>
      <w:r>
        <w:rPr>
          <w:rFonts w:ascii="Times New Roman" w:eastAsia="Times New Roman" w:hAnsi="Times New Roman" w:cs="Times New Roman"/>
          <w:b/>
          <w:color w:val="000000"/>
          <w:sz w:val="24"/>
          <w:szCs w:val="24"/>
        </w:rPr>
        <w:t>discharge</w:t>
      </w:r>
      <w:r w:rsidRPr="002872B0">
        <w:rPr>
          <w:rFonts w:ascii="Times New Roman" w:eastAsia="Times New Roman" w:hAnsi="Times New Roman" w:cs="Times New Roman"/>
          <w:b/>
          <w:color w:val="000000"/>
          <w:sz w:val="24"/>
          <w:szCs w:val="24"/>
        </w:rPr>
        <w:t xml:space="preserve"> study fee to not exceed $</w:t>
      </w:r>
      <w:r>
        <w:rPr>
          <w:rFonts w:ascii="Times New Roman" w:eastAsia="Times New Roman" w:hAnsi="Times New Roman" w:cs="Times New Roman"/>
          <w:b/>
          <w:color w:val="000000"/>
          <w:sz w:val="24"/>
          <w:szCs w:val="24"/>
        </w:rPr>
        <w:t>30</w:t>
      </w:r>
      <w:r w:rsidRPr="002872B0">
        <w:rPr>
          <w:rFonts w:ascii="Times New Roman" w:eastAsia="Times New Roman" w:hAnsi="Times New Roman" w:cs="Times New Roman"/>
          <w:b/>
          <w:color w:val="000000"/>
          <w:sz w:val="24"/>
          <w:szCs w:val="24"/>
        </w:rPr>
        <w:t>,0</w:t>
      </w:r>
      <w:r w:rsidR="00CB1DE6">
        <w:rPr>
          <w:rFonts w:ascii="Times New Roman" w:eastAsia="Times New Roman" w:hAnsi="Times New Roman" w:cs="Times New Roman"/>
          <w:b/>
          <w:color w:val="000000"/>
          <w:sz w:val="24"/>
          <w:szCs w:val="24"/>
        </w:rPr>
        <w:t>0</w:t>
      </w:r>
      <w:r w:rsidRPr="002872B0">
        <w:rPr>
          <w:rFonts w:ascii="Times New Roman" w:eastAsia="Times New Roman" w:hAnsi="Times New Roman" w:cs="Times New Roman"/>
          <w:b/>
          <w:color w:val="000000"/>
          <w:sz w:val="24"/>
          <w:szCs w:val="24"/>
        </w:rPr>
        <w:t>0.00. $1</w:t>
      </w:r>
      <w:r>
        <w:rPr>
          <w:rFonts w:ascii="Times New Roman" w:eastAsia="Times New Roman" w:hAnsi="Times New Roman" w:cs="Times New Roman"/>
          <w:b/>
          <w:color w:val="000000"/>
          <w:sz w:val="24"/>
          <w:szCs w:val="24"/>
        </w:rPr>
        <w:t>5</w:t>
      </w:r>
      <w:r w:rsidRPr="002872B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000</w:t>
      </w:r>
      <w:r w:rsidRPr="002872B0">
        <w:rPr>
          <w:rFonts w:ascii="Times New Roman" w:eastAsia="Times New Roman" w:hAnsi="Times New Roman" w:cs="Times New Roman"/>
          <w:b/>
          <w:color w:val="000000"/>
          <w:sz w:val="24"/>
          <w:szCs w:val="24"/>
        </w:rPr>
        <w:t xml:space="preserve">.00 down balance at completion. </w:t>
      </w:r>
    </w:p>
    <w:p w14:paraId="6514F188" w14:textId="6F82E444" w:rsidR="002872B0" w:rsidRDefault="002872B0" w:rsidP="002872B0">
      <w:pPr>
        <w:pStyle w:val="ListParagraph"/>
        <w:rPr>
          <w:rFonts w:ascii="Times New Roman" w:eastAsia="Times New Roman" w:hAnsi="Times New Roman" w:cs="Times New Roman"/>
          <w:b/>
          <w:color w:val="000000"/>
          <w:sz w:val="24"/>
          <w:szCs w:val="24"/>
        </w:rPr>
      </w:pPr>
    </w:p>
    <w:p w14:paraId="2E39FC73" w14:textId="2F08F210" w:rsidR="002872B0" w:rsidRDefault="002872B0" w:rsidP="002872B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by  </w:t>
      </w:r>
      <w:r w:rsidR="00944A5D">
        <w:rPr>
          <w:rFonts w:ascii="Times New Roman" w:eastAsia="Times New Roman" w:hAnsi="Times New Roman" w:cs="Times New Roman"/>
          <w:b/>
          <w:color w:val="000000"/>
          <w:sz w:val="24"/>
          <w:szCs w:val="24"/>
        </w:rPr>
        <w:t xml:space="preserve">Trustee </w:t>
      </w:r>
      <w:r>
        <w:rPr>
          <w:rFonts w:ascii="Times New Roman" w:eastAsia="Times New Roman" w:hAnsi="Times New Roman" w:cs="Times New Roman"/>
          <w:b/>
          <w:color w:val="000000"/>
          <w:sz w:val="24"/>
          <w:szCs w:val="24"/>
        </w:rPr>
        <w:t xml:space="preserve"> </w:t>
      </w:r>
      <w:r w:rsidR="00944A5D">
        <w:rPr>
          <w:rFonts w:ascii="Times New Roman" w:eastAsia="Times New Roman" w:hAnsi="Times New Roman" w:cs="Times New Roman"/>
          <w:b/>
          <w:color w:val="000000"/>
          <w:sz w:val="24"/>
          <w:szCs w:val="24"/>
        </w:rPr>
        <w:t>Olejniczak</w:t>
      </w:r>
      <w:r>
        <w:rPr>
          <w:rFonts w:ascii="Times New Roman" w:eastAsia="Times New Roman" w:hAnsi="Times New Roman" w:cs="Times New Roman"/>
          <w:b/>
          <w:color w:val="000000"/>
          <w:sz w:val="24"/>
          <w:szCs w:val="24"/>
        </w:rPr>
        <w:t xml:space="preserve">  second </w:t>
      </w:r>
      <w:r w:rsidR="00944A5D">
        <w:rPr>
          <w:rFonts w:ascii="Times New Roman" w:eastAsia="Times New Roman" w:hAnsi="Times New Roman" w:cs="Times New Roman"/>
          <w:b/>
          <w:color w:val="000000"/>
          <w:sz w:val="24"/>
          <w:szCs w:val="24"/>
        </w:rPr>
        <w:t>by Trustee Fuller</w:t>
      </w:r>
      <w:r>
        <w:rPr>
          <w:rFonts w:ascii="Times New Roman" w:eastAsia="Times New Roman" w:hAnsi="Times New Roman" w:cs="Times New Roman"/>
          <w:b/>
          <w:color w:val="000000"/>
          <w:sz w:val="24"/>
          <w:szCs w:val="24"/>
        </w:rPr>
        <w:t xml:space="preserve">    </w:t>
      </w:r>
    </w:p>
    <w:p w14:paraId="0B7BFA32" w14:textId="77777777" w:rsidR="002872B0" w:rsidRPr="002872B0" w:rsidRDefault="002872B0" w:rsidP="002872B0">
      <w:pPr>
        <w:pStyle w:val="ListParagraph"/>
        <w:rPr>
          <w:rFonts w:ascii="Times New Roman" w:eastAsia="Times New Roman" w:hAnsi="Times New Roman" w:cs="Times New Roman"/>
          <w:b/>
          <w:color w:val="000000"/>
          <w:sz w:val="24"/>
          <w:szCs w:val="24"/>
        </w:rPr>
      </w:pPr>
    </w:p>
    <w:p w14:paraId="0509189C" w14:textId="49C53CD2" w:rsidR="002872B0" w:rsidRDefault="002872B0" w:rsidP="002872B0">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lastRenderedPageBreak/>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p w14:paraId="1E9710FF" w14:textId="7F62A4A2" w:rsidR="00C20744" w:rsidRDefault="00C20744" w:rsidP="00C20744">
      <w:pPr>
        <w:rPr>
          <w:rFonts w:ascii="Times New Roman" w:eastAsia="Times New Roman" w:hAnsi="Times New Roman" w:cs="Times New Roman"/>
          <w:b/>
          <w:color w:val="000000"/>
          <w:sz w:val="24"/>
          <w:szCs w:val="24"/>
        </w:rPr>
      </w:pPr>
    </w:p>
    <w:p w14:paraId="0652E180" w14:textId="34A1AEB6" w:rsidR="00C20744" w:rsidRDefault="00C20744" w:rsidP="00C20744">
      <w:pPr>
        <w:rPr>
          <w:rFonts w:ascii="Times New Roman" w:eastAsia="Times New Roman" w:hAnsi="Times New Roman" w:cs="Times New Roman"/>
          <w:b/>
          <w:color w:val="000000"/>
          <w:sz w:val="24"/>
          <w:szCs w:val="24"/>
        </w:rPr>
      </w:pPr>
    </w:p>
    <w:p w14:paraId="6997DB0C" w14:textId="26312EB0" w:rsidR="00C20744" w:rsidRDefault="00C20744" w:rsidP="00C20744">
      <w:pPr>
        <w:pStyle w:val="ListParagraph"/>
        <w:numPr>
          <w:ilvl w:val="0"/>
          <w:numId w:val="2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JCO  Service Contracts</w:t>
      </w:r>
    </w:p>
    <w:p w14:paraId="7FBA599E" w14:textId="77777777" w:rsidR="00944A5D" w:rsidRDefault="00C20744" w:rsidP="00944A5D">
      <w:pPr>
        <w:rPr>
          <w:rFonts w:ascii="Times New Roman" w:eastAsia="Times New Roman" w:hAnsi="Times New Roman" w:cs="Times New Roman"/>
          <w:b/>
          <w:color w:val="000000"/>
          <w:sz w:val="24"/>
          <w:szCs w:val="24"/>
        </w:rPr>
      </w:pPr>
      <w:bookmarkStart w:id="6" w:name="_Hlk53742365"/>
      <w:r>
        <w:rPr>
          <w:rFonts w:ascii="Times New Roman" w:eastAsia="Times New Roman" w:hAnsi="Times New Roman" w:cs="Times New Roman"/>
          <w:b/>
          <w:color w:val="000000"/>
          <w:sz w:val="24"/>
          <w:szCs w:val="24"/>
        </w:rPr>
        <w:t>Motion made by</w:t>
      </w:r>
      <w:r w:rsidR="00944A5D">
        <w:rPr>
          <w:rFonts w:ascii="Times New Roman" w:eastAsia="Times New Roman" w:hAnsi="Times New Roman" w:cs="Times New Roman"/>
          <w:b/>
          <w:color w:val="000000"/>
          <w:sz w:val="24"/>
          <w:szCs w:val="24"/>
        </w:rPr>
        <w:t xml:space="preserve"> Trustee Fuller</w:t>
      </w:r>
      <w:r>
        <w:rPr>
          <w:rFonts w:ascii="Times New Roman" w:eastAsia="Times New Roman" w:hAnsi="Times New Roman" w:cs="Times New Roman"/>
          <w:b/>
          <w:color w:val="000000"/>
          <w:sz w:val="24"/>
          <w:szCs w:val="24"/>
        </w:rPr>
        <w:t xml:space="preserve">  seconded  by </w:t>
      </w:r>
      <w:r w:rsidR="00944A5D">
        <w:rPr>
          <w:rFonts w:ascii="Times New Roman" w:eastAsia="Times New Roman" w:hAnsi="Times New Roman" w:cs="Times New Roman"/>
          <w:b/>
          <w:color w:val="000000"/>
          <w:sz w:val="24"/>
          <w:szCs w:val="24"/>
        </w:rPr>
        <w:t xml:space="preserve"> Trustee Olejniczak</w:t>
      </w:r>
      <w:r>
        <w:rPr>
          <w:rFonts w:ascii="Times New Roman" w:eastAsia="Times New Roman" w:hAnsi="Times New Roman" w:cs="Times New Roman"/>
          <w:b/>
          <w:color w:val="000000"/>
          <w:sz w:val="24"/>
          <w:szCs w:val="24"/>
        </w:rPr>
        <w:t xml:space="preserve"> to enter into contract with JCO for an agreement of three years beginning October, 2020 for the services of the Water </w:t>
      </w:r>
      <w:r w:rsidR="00944A5D">
        <w:rPr>
          <w:rFonts w:ascii="Times New Roman" w:eastAsia="Times New Roman" w:hAnsi="Times New Roman" w:cs="Times New Roman"/>
          <w:b/>
          <w:color w:val="000000"/>
          <w:sz w:val="24"/>
          <w:szCs w:val="24"/>
        </w:rPr>
        <w:t>in the amounts of $15,950.00 per year</w:t>
      </w:r>
    </w:p>
    <w:bookmarkEnd w:id="6"/>
    <w:p w14:paraId="352A6637" w14:textId="7E6034C6" w:rsidR="00944A5D" w:rsidRDefault="00944A5D" w:rsidP="00944A5D">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Pr>
          <w:rFonts w:ascii="Times New Roman" w:eastAsia="Times New Roman" w:hAnsi="Times New Roman" w:cs="Times New Roman"/>
          <w:b/>
          <w:color w:val="000000"/>
          <w:sz w:val="24"/>
          <w:szCs w:val="24"/>
        </w:rPr>
        <w:t>0</w:t>
      </w:r>
    </w:p>
    <w:p w14:paraId="0F232008" w14:textId="406B1D96" w:rsidR="00C20744" w:rsidRDefault="00944A5D" w:rsidP="00C2074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 made by Trustee Fuller  seconded  by  Trustee Olejniczak to enter into contract with JCO for an agreement of three years beginning October, 2020 for the services of</w:t>
      </w:r>
      <w:r w:rsidRPr="00944A5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Sewer the in the amounts of $11,448.00</w:t>
      </w:r>
      <w:r w:rsidRPr="00C2074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per year</w:t>
      </w:r>
    </w:p>
    <w:p w14:paraId="1FFAA206" w14:textId="77777777" w:rsidR="00C20744" w:rsidRPr="005E2752" w:rsidRDefault="00C20744" w:rsidP="00C20744">
      <w:pPr>
        <w:spacing w:after="0" w:line="240" w:lineRule="auto"/>
        <w:rPr>
          <w:rFonts w:ascii="Times New Roman" w:eastAsia="Times New Roman" w:hAnsi="Times New Roman" w:cs="Times New Roman"/>
          <w:b/>
          <w:color w:val="000000"/>
          <w:sz w:val="24"/>
          <w:szCs w:val="24"/>
        </w:rPr>
      </w:pPr>
    </w:p>
    <w:p w14:paraId="6D2691D9" w14:textId="7DFBBF1F" w:rsidR="00C20744" w:rsidRDefault="00C20744" w:rsidP="00C20744">
      <w:pPr>
        <w:rPr>
          <w:rFonts w:ascii="Times New Roman" w:eastAsia="Times New Roman" w:hAnsi="Times New Roman" w:cs="Times New Roman"/>
          <w:b/>
          <w:color w:val="000000"/>
          <w:sz w:val="24"/>
          <w:szCs w:val="24"/>
        </w:rPr>
      </w:pPr>
      <w:bookmarkStart w:id="7" w:name="_Hlk52975165"/>
      <w:r w:rsidRPr="00C95E44">
        <w:rPr>
          <w:rFonts w:ascii="Times New Roman" w:eastAsia="Times New Roman" w:hAnsi="Times New Roman" w:cs="Times New Roman"/>
          <w:b/>
          <w:color w:val="000000"/>
          <w:sz w:val="24"/>
          <w:szCs w:val="24"/>
        </w:rPr>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bookmarkEnd w:id="7"/>
    <w:p w14:paraId="41FEA0CB" w14:textId="606B55D9" w:rsidR="00CB1DE6" w:rsidRDefault="00CB1DE6" w:rsidP="00C20744">
      <w:pPr>
        <w:rPr>
          <w:rFonts w:ascii="Times New Roman" w:eastAsia="Times New Roman" w:hAnsi="Times New Roman" w:cs="Times New Roman"/>
          <w:b/>
          <w:color w:val="000000"/>
          <w:sz w:val="24"/>
          <w:szCs w:val="24"/>
        </w:rPr>
      </w:pPr>
    </w:p>
    <w:p w14:paraId="10C95853" w14:textId="445D6B6B" w:rsidR="00CB1DE6" w:rsidRDefault="00CB1DE6" w:rsidP="00CB1DE6">
      <w:pPr>
        <w:pStyle w:val="ListParagraph"/>
        <w:numPr>
          <w:ilvl w:val="0"/>
          <w:numId w:val="2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NYSDOT Shared Service Agreement</w:t>
      </w:r>
    </w:p>
    <w:p w14:paraId="4EEEC5D5" w14:textId="23BD3A65" w:rsidR="00CB1DE6" w:rsidRPr="00CB1DE6" w:rsidRDefault="00CB1DE6" w:rsidP="00CB1DE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Motion made by          seconded by            to authorize Timothy Brunswick DPW Superintendent to execute a shared service agreement with NYSDOT. Total cost not to exceed $25,000.00 length to be 2 or 4 years.</w:t>
      </w:r>
    </w:p>
    <w:p w14:paraId="0D22B8DE" w14:textId="07898C6A" w:rsidR="00CB1DE6" w:rsidRPr="00944A5D" w:rsidRDefault="00CB1DE6" w:rsidP="00CB1DE6">
      <w:pPr>
        <w:rPr>
          <w:rFonts w:ascii="Times New Roman" w:eastAsia="Times New Roman" w:hAnsi="Times New Roman" w:cs="Times New Roman"/>
          <w:b/>
          <w:i/>
          <w:iCs/>
          <w:color w:val="000000"/>
          <w:sz w:val="24"/>
          <w:szCs w:val="24"/>
          <w:u w:val="single"/>
        </w:rPr>
      </w:pPr>
      <w:r w:rsidRPr="00C95E44">
        <w:rPr>
          <w:rFonts w:ascii="Times New Roman" w:eastAsia="Times New Roman" w:hAnsi="Times New Roman" w:cs="Times New Roman"/>
          <w:b/>
          <w:color w:val="000000"/>
          <w:sz w:val="24"/>
          <w:szCs w:val="24"/>
        </w:rPr>
        <w:t xml:space="preserve">VOTE           YES                               NO     </w:t>
      </w:r>
      <w:r w:rsidR="00944A5D" w:rsidRPr="00944A5D">
        <w:rPr>
          <w:rFonts w:ascii="Times New Roman" w:eastAsia="Times New Roman" w:hAnsi="Times New Roman" w:cs="Times New Roman"/>
          <w:b/>
          <w:i/>
          <w:iCs/>
          <w:color w:val="000000"/>
          <w:sz w:val="24"/>
          <w:szCs w:val="24"/>
          <w:u w:val="single"/>
        </w:rPr>
        <w:t>Tabled for a work session</w:t>
      </w:r>
    </w:p>
    <w:p w14:paraId="3166C579" w14:textId="4EB275B8" w:rsidR="005A305B" w:rsidRDefault="005A305B" w:rsidP="00CB1DE6">
      <w:pPr>
        <w:rPr>
          <w:rFonts w:ascii="Times New Roman" w:eastAsia="Times New Roman" w:hAnsi="Times New Roman" w:cs="Times New Roman"/>
          <w:b/>
          <w:color w:val="000000"/>
          <w:sz w:val="24"/>
          <w:szCs w:val="24"/>
        </w:rPr>
      </w:pPr>
    </w:p>
    <w:p w14:paraId="2F5AE79D" w14:textId="4D744EB9" w:rsidR="005A305B" w:rsidRDefault="005A305B" w:rsidP="00CB1DE6">
      <w:pPr>
        <w:rPr>
          <w:rFonts w:ascii="Times New Roman" w:eastAsia="Times New Roman" w:hAnsi="Times New Roman" w:cs="Times New Roman"/>
          <w:b/>
          <w:color w:val="000000"/>
          <w:sz w:val="24"/>
          <w:szCs w:val="24"/>
        </w:rPr>
      </w:pPr>
    </w:p>
    <w:p w14:paraId="01FCDD23" w14:textId="5CBC3798" w:rsidR="005A305B" w:rsidRDefault="005A305B" w:rsidP="00CB1DE6">
      <w:pPr>
        <w:rPr>
          <w:rFonts w:ascii="Times New Roman" w:eastAsia="Times New Roman" w:hAnsi="Times New Roman" w:cs="Times New Roman"/>
          <w:b/>
          <w:color w:val="000000"/>
          <w:sz w:val="24"/>
          <w:szCs w:val="24"/>
        </w:rPr>
      </w:pPr>
    </w:p>
    <w:p w14:paraId="3BAD9EAF" w14:textId="77777777" w:rsidR="005A305B" w:rsidRDefault="005A305B" w:rsidP="005A305B">
      <w:pPr>
        <w:pStyle w:val="NoSpacing"/>
        <w:rPr>
          <w:rFonts w:eastAsia="Times New Roman"/>
        </w:rPr>
      </w:pPr>
    </w:p>
    <w:p w14:paraId="663A66F6" w14:textId="698CDA69" w:rsidR="005A305B" w:rsidRDefault="005A305B" w:rsidP="00CB1DE6">
      <w:pPr>
        <w:rPr>
          <w:rFonts w:ascii="Times New Roman" w:eastAsia="Times New Roman" w:hAnsi="Times New Roman" w:cs="Times New Roman"/>
          <w:b/>
          <w:color w:val="000000"/>
          <w:sz w:val="24"/>
          <w:szCs w:val="24"/>
        </w:rPr>
      </w:pPr>
    </w:p>
    <w:p w14:paraId="10924603" w14:textId="77777777" w:rsidR="005A305B" w:rsidRDefault="005A305B" w:rsidP="005A305B">
      <w:pPr>
        <w:pStyle w:val="ListParagraph"/>
        <w:numPr>
          <w:ilvl w:val="0"/>
          <w:numId w:val="2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 Audit Recommendation Bid</w:t>
      </w:r>
    </w:p>
    <w:p w14:paraId="173709D7" w14:textId="1B188529" w:rsidR="005A305B" w:rsidRDefault="005A305B" w:rsidP="005A305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Three bid requests for IT services recommended from our internal auditors for Secure IT services</w:t>
      </w:r>
    </w:p>
    <w:p w14:paraId="16B93CEE" w14:textId="77777777" w:rsidR="005A305B" w:rsidRDefault="005A305B" w:rsidP="005A305B">
      <w:pPr>
        <w:rPr>
          <w:rFonts w:ascii="Times New Roman" w:eastAsia="Times New Roman" w:hAnsi="Times New Roman" w:cs="Times New Roman"/>
          <w:b/>
          <w:color w:val="000000"/>
          <w:sz w:val="24"/>
          <w:szCs w:val="24"/>
        </w:rPr>
      </w:pPr>
    </w:p>
    <w:p w14:paraId="45DF1AEB" w14:textId="748897FE" w:rsidR="005A305B" w:rsidRDefault="005A305B" w:rsidP="005A305B">
      <w:pPr>
        <w:pStyle w:val="NoSpacing"/>
        <w:rPr>
          <w:rFonts w:ascii="Times New Roman" w:hAnsi="Times New Roman" w:cs="Times New Roman"/>
          <w:b/>
          <w:bCs/>
        </w:rPr>
      </w:pPr>
      <w:r w:rsidRPr="005A305B">
        <w:rPr>
          <w:rFonts w:ascii="Times New Roman" w:hAnsi="Times New Roman" w:cs="Times New Roman"/>
          <w:b/>
          <w:bCs/>
        </w:rPr>
        <w:t>RepairIT</w:t>
      </w:r>
      <w:r>
        <w:rPr>
          <w:rFonts w:ascii="Times New Roman" w:hAnsi="Times New Roman" w:cs="Times New Roman"/>
          <w:b/>
          <w:bCs/>
        </w:rPr>
        <w:t xml:space="preserve">                            TCG Solutions</w:t>
      </w:r>
    </w:p>
    <w:p w14:paraId="61605DD5" w14:textId="7CE924EA" w:rsidR="005A305B" w:rsidRDefault="005A305B" w:rsidP="005A305B">
      <w:pPr>
        <w:pStyle w:val="NoSpacing"/>
        <w:rPr>
          <w:rFonts w:ascii="Times New Roman" w:hAnsi="Times New Roman" w:cs="Times New Roman"/>
          <w:b/>
          <w:bCs/>
        </w:rPr>
      </w:pPr>
      <w:r>
        <w:rPr>
          <w:rFonts w:ascii="Times New Roman" w:hAnsi="Times New Roman" w:cs="Times New Roman"/>
          <w:b/>
          <w:bCs/>
        </w:rPr>
        <w:t xml:space="preserve">2 South Main St                 Warwick, NY </w:t>
      </w:r>
    </w:p>
    <w:p w14:paraId="2BC2F206" w14:textId="7B2F228E" w:rsidR="005A305B" w:rsidRPr="005A305B" w:rsidRDefault="005A305B" w:rsidP="005A305B">
      <w:pPr>
        <w:pStyle w:val="NoSpacing"/>
        <w:rPr>
          <w:rFonts w:ascii="Times New Roman" w:hAnsi="Times New Roman" w:cs="Times New Roman"/>
          <w:b/>
          <w:bCs/>
        </w:rPr>
      </w:pPr>
      <w:r>
        <w:rPr>
          <w:rFonts w:ascii="Times New Roman" w:hAnsi="Times New Roman" w:cs="Times New Roman"/>
          <w:b/>
          <w:bCs/>
        </w:rPr>
        <w:t>Florida, NY                         $14,656.18</w:t>
      </w:r>
    </w:p>
    <w:p w14:paraId="04082AD7" w14:textId="71D8DC43" w:rsidR="005A305B" w:rsidRPr="005A305B" w:rsidRDefault="005A305B" w:rsidP="005A305B">
      <w:pPr>
        <w:pStyle w:val="NoSpacing"/>
        <w:rPr>
          <w:rFonts w:ascii="Times New Roman" w:hAnsi="Times New Roman" w:cs="Times New Roman"/>
          <w:b/>
          <w:bCs/>
        </w:rPr>
      </w:pPr>
      <w:r w:rsidRPr="005A305B">
        <w:rPr>
          <w:rFonts w:ascii="Times New Roman" w:hAnsi="Times New Roman" w:cs="Times New Roman"/>
          <w:b/>
          <w:bCs/>
        </w:rPr>
        <w:t xml:space="preserve">$9619.91                        </w:t>
      </w:r>
    </w:p>
    <w:p w14:paraId="076C20EE" w14:textId="24C7E079" w:rsidR="005A305B" w:rsidRPr="005A305B" w:rsidRDefault="005A305B" w:rsidP="005A305B">
      <w:pPr>
        <w:pStyle w:val="NoSpacing"/>
        <w:rPr>
          <w:rFonts w:ascii="Times New Roman" w:hAnsi="Times New Roman" w:cs="Times New Roman"/>
          <w:b/>
          <w:bCs/>
        </w:rPr>
      </w:pPr>
      <w:r w:rsidRPr="005A305B">
        <w:rPr>
          <w:rFonts w:ascii="Times New Roman" w:hAnsi="Times New Roman" w:cs="Times New Roman"/>
          <w:b/>
          <w:bCs/>
        </w:rPr>
        <w:t xml:space="preserve"> </w:t>
      </w:r>
    </w:p>
    <w:p w14:paraId="5BA3CF53" w14:textId="57DDC4EF" w:rsidR="005A305B" w:rsidRPr="005A305B" w:rsidRDefault="005A305B" w:rsidP="005A305B">
      <w:pPr>
        <w:pStyle w:val="NoSpacing"/>
        <w:rPr>
          <w:rFonts w:ascii="Times New Roman" w:hAnsi="Times New Roman" w:cs="Times New Roman"/>
          <w:b/>
          <w:bCs/>
        </w:rPr>
      </w:pPr>
      <w:r w:rsidRPr="005A305B">
        <w:rPr>
          <w:rFonts w:ascii="Times New Roman" w:hAnsi="Times New Roman" w:cs="Times New Roman"/>
          <w:b/>
          <w:bCs/>
        </w:rPr>
        <w:t xml:space="preserve"> Firthcliffe  no bid presented</w:t>
      </w:r>
    </w:p>
    <w:p w14:paraId="0CF08555" w14:textId="77777777" w:rsidR="005A305B" w:rsidRPr="005A305B" w:rsidRDefault="005A305B" w:rsidP="005A305B">
      <w:pPr>
        <w:rPr>
          <w:rFonts w:ascii="Times New Roman" w:eastAsia="Times New Roman" w:hAnsi="Times New Roman" w:cs="Times New Roman"/>
          <w:b/>
          <w:color w:val="000000"/>
          <w:sz w:val="24"/>
          <w:szCs w:val="24"/>
        </w:rPr>
      </w:pPr>
    </w:p>
    <w:p w14:paraId="7D936997" w14:textId="5CDAB7AB" w:rsidR="005A305B" w:rsidRDefault="005A305B" w:rsidP="00CB1DE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made by  </w:t>
      </w:r>
      <w:r w:rsidR="00944A5D">
        <w:rPr>
          <w:rFonts w:ascii="Times New Roman" w:eastAsia="Times New Roman" w:hAnsi="Times New Roman" w:cs="Times New Roman"/>
          <w:b/>
          <w:color w:val="000000"/>
          <w:sz w:val="24"/>
          <w:szCs w:val="24"/>
        </w:rPr>
        <w:t>Trustee Fuller</w:t>
      </w:r>
      <w:r>
        <w:rPr>
          <w:rFonts w:ascii="Times New Roman" w:eastAsia="Times New Roman" w:hAnsi="Times New Roman" w:cs="Times New Roman"/>
          <w:b/>
          <w:color w:val="000000"/>
          <w:sz w:val="24"/>
          <w:szCs w:val="24"/>
        </w:rPr>
        <w:t xml:space="preserve"> seconded  by </w:t>
      </w:r>
      <w:r w:rsidR="00944A5D">
        <w:rPr>
          <w:rFonts w:ascii="Times New Roman" w:eastAsia="Times New Roman" w:hAnsi="Times New Roman" w:cs="Times New Roman"/>
          <w:b/>
          <w:color w:val="000000"/>
          <w:sz w:val="24"/>
          <w:szCs w:val="24"/>
        </w:rPr>
        <w:t xml:space="preserve"> Trustee Jahrling</w:t>
      </w:r>
      <w:r>
        <w:rPr>
          <w:rFonts w:ascii="Times New Roman" w:eastAsia="Times New Roman" w:hAnsi="Times New Roman" w:cs="Times New Roman"/>
          <w:b/>
          <w:color w:val="000000"/>
          <w:sz w:val="24"/>
          <w:szCs w:val="24"/>
        </w:rPr>
        <w:t xml:space="preserve">  to approve</w:t>
      </w:r>
      <w:r w:rsidR="00944A5D">
        <w:rPr>
          <w:rFonts w:ascii="Times New Roman" w:eastAsia="Times New Roman" w:hAnsi="Times New Roman" w:cs="Times New Roman"/>
          <w:b/>
          <w:color w:val="000000"/>
          <w:sz w:val="24"/>
          <w:szCs w:val="24"/>
        </w:rPr>
        <w:t xml:space="preserve"> RepairIT Solutions</w:t>
      </w:r>
      <w:r>
        <w:rPr>
          <w:rFonts w:ascii="Times New Roman" w:eastAsia="Times New Roman" w:hAnsi="Times New Roman" w:cs="Times New Roman"/>
          <w:b/>
          <w:color w:val="000000"/>
          <w:sz w:val="24"/>
          <w:szCs w:val="24"/>
        </w:rPr>
        <w:t xml:space="preserve"> in the amount of    </w:t>
      </w:r>
      <w:r w:rsidR="00944A5D">
        <w:rPr>
          <w:rFonts w:ascii="Times New Roman" w:eastAsia="Times New Roman" w:hAnsi="Times New Roman" w:cs="Times New Roman"/>
          <w:b/>
          <w:color w:val="000000"/>
          <w:sz w:val="24"/>
          <w:szCs w:val="24"/>
        </w:rPr>
        <w:t>$9619.91</w:t>
      </w:r>
      <w:r>
        <w:rPr>
          <w:rFonts w:ascii="Times New Roman" w:eastAsia="Times New Roman" w:hAnsi="Times New Roman" w:cs="Times New Roman"/>
          <w:b/>
          <w:color w:val="000000"/>
          <w:sz w:val="24"/>
          <w:szCs w:val="24"/>
        </w:rPr>
        <w:t xml:space="preserve">    to  be approved bidder for IT services </w:t>
      </w:r>
    </w:p>
    <w:p w14:paraId="503E4CCF" w14:textId="77777777" w:rsidR="00C20744" w:rsidRPr="00C20744" w:rsidRDefault="00C20744" w:rsidP="00C20744">
      <w:pPr>
        <w:rPr>
          <w:rFonts w:ascii="Times New Roman" w:eastAsia="Times New Roman" w:hAnsi="Times New Roman" w:cs="Times New Roman"/>
          <w:b/>
          <w:color w:val="000000"/>
          <w:sz w:val="24"/>
          <w:szCs w:val="24"/>
        </w:rPr>
      </w:pPr>
    </w:p>
    <w:p w14:paraId="22CDE276" w14:textId="6B8FDB48" w:rsidR="00C94D69" w:rsidRDefault="005A305B" w:rsidP="005A305B">
      <w:pPr>
        <w:rPr>
          <w:rFonts w:ascii="Times New Roman" w:eastAsia="Times New Roman" w:hAnsi="Times New Roman" w:cs="Times New Roman"/>
          <w:b/>
          <w:color w:val="000000"/>
          <w:sz w:val="24"/>
          <w:szCs w:val="24"/>
        </w:rPr>
      </w:pPr>
      <w:r w:rsidRPr="00C95E44">
        <w:rPr>
          <w:rFonts w:ascii="Times New Roman" w:eastAsia="Times New Roman" w:hAnsi="Times New Roman" w:cs="Times New Roman"/>
          <w:b/>
          <w:color w:val="000000"/>
          <w:sz w:val="24"/>
          <w:szCs w:val="24"/>
        </w:rPr>
        <w:t xml:space="preserve">VOTE           YES              </w:t>
      </w:r>
      <w:r w:rsidR="00944A5D">
        <w:rPr>
          <w:rFonts w:ascii="Times New Roman" w:eastAsia="Times New Roman" w:hAnsi="Times New Roman" w:cs="Times New Roman"/>
          <w:b/>
          <w:color w:val="000000"/>
          <w:sz w:val="24"/>
          <w:szCs w:val="24"/>
        </w:rPr>
        <w:t>4</w:t>
      </w:r>
      <w:r w:rsidRPr="00C95E44">
        <w:rPr>
          <w:rFonts w:ascii="Times New Roman" w:eastAsia="Times New Roman" w:hAnsi="Times New Roman" w:cs="Times New Roman"/>
          <w:b/>
          <w:color w:val="000000"/>
          <w:sz w:val="24"/>
          <w:szCs w:val="24"/>
        </w:rPr>
        <w:t xml:space="preserve">                 NO     </w:t>
      </w:r>
      <w:r w:rsidR="00944A5D">
        <w:rPr>
          <w:rFonts w:ascii="Times New Roman" w:eastAsia="Times New Roman" w:hAnsi="Times New Roman" w:cs="Times New Roman"/>
          <w:b/>
          <w:color w:val="000000"/>
          <w:sz w:val="24"/>
          <w:szCs w:val="24"/>
        </w:rPr>
        <w:t>0</w:t>
      </w:r>
    </w:p>
    <w:p w14:paraId="79814C37" w14:textId="77777777" w:rsidR="00263EC2" w:rsidRDefault="00263EC2" w:rsidP="00263EC2">
      <w:pPr>
        <w:spacing w:after="0" w:line="240" w:lineRule="auto"/>
        <w:ind w:left="360"/>
        <w:rPr>
          <w:rFonts w:ascii="Times New Roman" w:eastAsia="Times New Roman" w:hAnsi="Times New Roman" w:cs="Times New Roman"/>
          <w:b/>
          <w:color w:val="000000"/>
          <w:sz w:val="24"/>
          <w:szCs w:val="24"/>
        </w:rPr>
      </w:pPr>
    </w:p>
    <w:p w14:paraId="58E70993" w14:textId="10EB7570" w:rsidR="00263EC2" w:rsidRDefault="00263EC2" w:rsidP="00153507">
      <w:pPr>
        <w:spacing w:after="0" w:line="240" w:lineRule="auto"/>
        <w:ind w:left="360"/>
        <w:rPr>
          <w:rFonts w:ascii="Times New Roman" w:eastAsia="Times New Roman" w:hAnsi="Times New Roman"/>
          <w:b/>
          <w:color w:val="000000"/>
          <w:sz w:val="24"/>
          <w:szCs w:val="24"/>
        </w:rPr>
      </w:pPr>
    </w:p>
    <w:p w14:paraId="3405101F" w14:textId="77777777" w:rsidR="00263EC2" w:rsidRDefault="00263EC2" w:rsidP="00153507">
      <w:pPr>
        <w:spacing w:after="0" w:line="240" w:lineRule="auto"/>
        <w:ind w:left="360"/>
        <w:rPr>
          <w:rFonts w:ascii="Times New Roman" w:eastAsia="Times New Roman" w:hAnsi="Times New Roman"/>
          <w:b/>
          <w:color w:val="000000"/>
          <w:sz w:val="24"/>
          <w:szCs w:val="24"/>
        </w:rPr>
      </w:pPr>
    </w:p>
    <w:bookmarkEnd w:id="2"/>
    <w:bookmarkEnd w:id="3"/>
    <w:p w14:paraId="380D41FE" w14:textId="3E9BB85D" w:rsidR="00EC40BA" w:rsidRDefault="00EC40BA" w:rsidP="00417DB5">
      <w:pPr>
        <w:pStyle w:val="NoSpacing"/>
        <w:numPr>
          <w:ilvl w:val="0"/>
          <w:numId w:val="6"/>
        </w:numPr>
        <w:ind w:left="720"/>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0F63F0B8" w14:textId="7055C86C" w:rsidR="008A359B" w:rsidRDefault="00F56E32" w:rsidP="008A359B">
      <w:pPr>
        <w:spacing w:after="0"/>
        <w:ind w:left="576"/>
        <w:rPr>
          <w:rFonts w:ascii="Times New Roman" w:hAnsi="Times New Roman"/>
          <w:sz w:val="24"/>
          <w:szCs w:val="24"/>
        </w:rPr>
      </w:pPr>
      <w:r>
        <w:rPr>
          <w:rFonts w:ascii="Times New Roman" w:hAnsi="Times New Roman"/>
          <w:sz w:val="24"/>
          <w:szCs w:val="24"/>
        </w:rPr>
        <w:t xml:space="preserve">  </w:t>
      </w:r>
    </w:p>
    <w:p w14:paraId="16A8E35F" w14:textId="5915A93D" w:rsidR="00F56E32" w:rsidRDefault="008A359B" w:rsidP="009A53AC">
      <w:pPr>
        <w:spacing w:after="0"/>
        <w:ind w:left="576"/>
        <w:rPr>
          <w:rFonts w:ascii="Times New Roman" w:hAnsi="Times New Roman"/>
          <w:sz w:val="24"/>
          <w:szCs w:val="24"/>
        </w:rPr>
      </w:pPr>
      <w:r>
        <w:rPr>
          <w:rFonts w:ascii="Times New Roman" w:hAnsi="Times New Roman"/>
          <w:sz w:val="24"/>
          <w:szCs w:val="24"/>
        </w:rPr>
        <w:t xml:space="preserve">  October </w:t>
      </w:r>
      <w:r w:rsidR="00C95E44">
        <w:rPr>
          <w:rFonts w:ascii="Times New Roman" w:hAnsi="Times New Roman"/>
          <w:sz w:val="24"/>
          <w:szCs w:val="24"/>
        </w:rPr>
        <w:t>7</w:t>
      </w:r>
      <w:r w:rsidR="00F56E32" w:rsidRPr="00D54803">
        <w:rPr>
          <w:rFonts w:ascii="Times New Roman" w:hAnsi="Times New Roman"/>
          <w:sz w:val="24"/>
          <w:szCs w:val="24"/>
        </w:rPr>
        <w:t>, 20</w:t>
      </w:r>
      <w:r w:rsidR="00C95E44">
        <w:rPr>
          <w:rFonts w:ascii="Times New Roman" w:hAnsi="Times New Roman"/>
          <w:sz w:val="24"/>
          <w:szCs w:val="24"/>
        </w:rPr>
        <w:t>20</w:t>
      </w:r>
      <w:r w:rsidR="00F56E32" w:rsidRPr="00D54803">
        <w:rPr>
          <w:rFonts w:ascii="Times New Roman" w:hAnsi="Times New Roman"/>
          <w:sz w:val="24"/>
          <w:szCs w:val="24"/>
        </w:rPr>
        <w:tab/>
      </w:r>
      <w:bookmarkStart w:id="8" w:name="_Hlk52878505"/>
      <w:r w:rsidR="00F56E32" w:rsidRPr="00D54803">
        <w:rPr>
          <w:rFonts w:ascii="Times New Roman" w:hAnsi="Times New Roman"/>
          <w:sz w:val="24"/>
          <w:szCs w:val="24"/>
        </w:rPr>
        <w:t xml:space="preserve">      </w:t>
      </w:r>
      <w:r>
        <w:rPr>
          <w:rFonts w:ascii="Times New Roman" w:hAnsi="Times New Roman"/>
          <w:sz w:val="24"/>
          <w:szCs w:val="24"/>
        </w:rPr>
        <w:t xml:space="preserve"> </w:t>
      </w:r>
      <w:r w:rsidR="00C95E44">
        <w:rPr>
          <w:rFonts w:ascii="Times New Roman" w:hAnsi="Times New Roman"/>
          <w:sz w:val="24"/>
          <w:szCs w:val="24"/>
        </w:rPr>
        <w:t>9</w:t>
      </w:r>
      <w:r>
        <w:rPr>
          <w:rFonts w:ascii="Times New Roman" w:hAnsi="Times New Roman"/>
          <w:sz w:val="24"/>
          <w:szCs w:val="24"/>
        </w:rPr>
        <w:t xml:space="preserve">:30 </w:t>
      </w:r>
      <w:r w:rsidR="00C95E44">
        <w:rPr>
          <w:rFonts w:ascii="Times New Roman" w:hAnsi="Times New Roman"/>
          <w:sz w:val="24"/>
          <w:szCs w:val="24"/>
        </w:rPr>
        <w:t>A</w:t>
      </w:r>
      <w:r>
        <w:rPr>
          <w:rFonts w:ascii="Times New Roman" w:hAnsi="Times New Roman"/>
          <w:sz w:val="24"/>
          <w:szCs w:val="24"/>
        </w:rPr>
        <w:t>M</w:t>
      </w:r>
      <w:r w:rsidR="00F56E32" w:rsidRPr="00D54803">
        <w:rPr>
          <w:rFonts w:ascii="Times New Roman" w:hAnsi="Times New Roman"/>
          <w:sz w:val="24"/>
          <w:szCs w:val="24"/>
        </w:rPr>
        <w:t xml:space="preserve"> Work Session</w:t>
      </w:r>
      <w:r w:rsidR="00C95E44">
        <w:rPr>
          <w:rFonts w:ascii="Times New Roman" w:hAnsi="Times New Roman"/>
          <w:sz w:val="24"/>
          <w:szCs w:val="24"/>
        </w:rPr>
        <w:t xml:space="preserve"> 7:30PM General Meeting</w:t>
      </w:r>
    </w:p>
    <w:bookmarkEnd w:id="8"/>
    <w:p w14:paraId="484CCEFD" w14:textId="65175A17" w:rsidR="00E11370" w:rsidRPr="00D54803" w:rsidRDefault="00E11370" w:rsidP="009A53AC">
      <w:pPr>
        <w:spacing w:after="0"/>
        <w:ind w:left="576"/>
        <w:rPr>
          <w:rFonts w:ascii="Times New Roman" w:hAnsi="Times New Roman"/>
          <w:sz w:val="24"/>
          <w:szCs w:val="24"/>
        </w:rPr>
      </w:pPr>
      <w:r>
        <w:rPr>
          <w:rFonts w:ascii="Times New Roman" w:hAnsi="Times New Roman"/>
          <w:sz w:val="24"/>
          <w:szCs w:val="24"/>
        </w:rPr>
        <w:t xml:space="preserve">  October </w:t>
      </w:r>
      <w:r w:rsidR="00C95E44">
        <w:rPr>
          <w:rFonts w:ascii="Times New Roman" w:hAnsi="Times New Roman"/>
          <w:sz w:val="24"/>
          <w:szCs w:val="24"/>
        </w:rPr>
        <w:t>21</w:t>
      </w:r>
      <w:r w:rsidRPr="00D54803">
        <w:rPr>
          <w:rFonts w:ascii="Times New Roman" w:hAnsi="Times New Roman"/>
          <w:sz w:val="24"/>
          <w:szCs w:val="24"/>
        </w:rPr>
        <w:t>, 20</w:t>
      </w:r>
      <w:r w:rsidR="00C95E44">
        <w:rPr>
          <w:rFonts w:ascii="Times New Roman" w:hAnsi="Times New Roman"/>
          <w:sz w:val="24"/>
          <w:szCs w:val="24"/>
        </w:rPr>
        <w:t>20</w:t>
      </w:r>
      <w:r w:rsidRPr="00D54803">
        <w:rPr>
          <w:rFonts w:ascii="Times New Roman" w:hAnsi="Times New Roman"/>
          <w:sz w:val="24"/>
          <w:szCs w:val="24"/>
        </w:rPr>
        <w:tab/>
        <w:t xml:space="preserve">      </w:t>
      </w:r>
      <w:r w:rsidR="00C95E44">
        <w:rPr>
          <w:rFonts w:ascii="Times New Roman" w:hAnsi="Times New Roman"/>
          <w:sz w:val="24"/>
          <w:szCs w:val="24"/>
        </w:rPr>
        <w:t>9:30</w:t>
      </w:r>
      <w:r>
        <w:rPr>
          <w:rFonts w:ascii="Times New Roman" w:hAnsi="Times New Roman"/>
          <w:sz w:val="24"/>
          <w:szCs w:val="24"/>
        </w:rPr>
        <w:t xml:space="preserve"> </w:t>
      </w:r>
      <w:r w:rsidR="00C95E44">
        <w:rPr>
          <w:rFonts w:ascii="Times New Roman" w:hAnsi="Times New Roman"/>
          <w:sz w:val="24"/>
          <w:szCs w:val="24"/>
        </w:rPr>
        <w:t>AM</w:t>
      </w:r>
      <w:r w:rsidRPr="00D54803">
        <w:rPr>
          <w:rFonts w:ascii="Times New Roman" w:hAnsi="Times New Roman"/>
          <w:sz w:val="24"/>
          <w:szCs w:val="24"/>
        </w:rPr>
        <w:t xml:space="preserve"> Work Session</w:t>
      </w:r>
    </w:p>
    <w:p w14:paraId="576D6E60" w14:textId="31A7FAC7" w:rsidR="00C95E44" w:rsidRDefault="00F56E32" w:rsidP="00C95E44">
      <w:pPr>
        <w:spacing w:after="0"/>
        <w:ind w:left="576"/>
        <w:rPr>
          <w:rFonts w:ascii="Times New Roman" w:hAnsi="Times New Roman"/>
          <w:sz w:val="24"/>
          <w:szCs w:val="24"/>
        </w:rPr>
      </w:pPr>
      <w:r>
        <w:rPr>
          <w:rFonts w:ascii="Times New Roman" w:hAnsi="Times New Roman"/>
          <w:sz w:val="24"/>
          <w:szCs w:val="24"/>
        </w:rPr>
        <w:t xml:space="preserve">  </w:t>
      </w:r>
      <w:r w:rsidR="00263EC2">
        <w:rPr>
          <w:rFonts w:ascii="Times New Roman" w:hAnsi="Times New Roman"/>
          <w:sz w:val="24"/>
          <w:szCs w:val="24"/>
        </w:rPr>
        <w:t xml:space="preserve">November </w:t>
      </w:r>
      <w:r w:rsidR="00C95E44">
        <w:rPr>
          <w:rFonts w:ascii="Times New Roman" w:hAnsi="Times New Roman"/>
          <w:sz w:val="24"/>
          <w:szCs w:val="24"/>
        </w:rPr>
        <w:t>4</w:t>
      </w:r>
      <w:r>
        <w:rPr>
          <w:rFonts w:ascii="Times New Roman" w:hAnsi="Times New Roman"/>
          <w:sz w:val="24"/>
          <w:szCs w:val="24"/>
        </w:rPr>
        <w:t>, 20</w:t>
      </w:r>
      <w:r w:rsidR="00C95E44">
        <w:rPr>
          <w:rFonts w:ascii="Times New Roman" w:hAnsi="Times New Roman"/>
          <w:sz w:val="24"/>
          <w:szCs w:val="24"/>
        </w:rPr>
        <w:t>20</w:t>
      </w:r>
      <w:r>
        <w:rPr>
          <w:rFonts w:ascii="Times New Roman" w:hAnsi="Times New Roman"/>
          <w:sz w:val="24"/>
          <w:szCs w:val="24"/>
        </w:rPr>
        <w:t xml:space="preserve">           </w:t>
      </w:r>
      <w:r w:rsidR="008A359B">
        <w:rPr>
          <w:rFonts w:ascii="Times New Roman" w:hAnsi="Times New Roman"/>
          <w:sz w:val="24"/>
          <w:szCs w:val="24"/>
        </w:rPr>
        <w:t xml:space="preserve"> </w:t>
      </w:r>
      <w:r w:rsidR="00C95E44">
        <w:rPr>
          <w:rFonts w:ascii="Times New Roman" w:hAnsi="Times New Roman"/>
          <w:sz w:val="24"/>
          <w:szCs w:val="24"/>
        </w:rPr>
        <w:t>9:30 AM</w:t>
      </w:r>
      <w:r w:rsidR="00C95E44" w:rsidRPr="00D54803">
        <w:rPr>
          <w:rFonts w:ascii="Times New Roman" w:hAnsi="Times New Roman"/>
          <w:sz w:val="24"/>
          <w:szCs w:val="24"/>
        </w:rPr>
        <w:t xml:space="preserve"> Work Session</w:t>
      </w:r>
      <w:r w:rsidR="00C95E44">
        <w:rPr>
          <w:rFonts w:ascii="Times New Roman" w:hAnsi="Times New Roman"/>
          <w:sz w:val="24"/>
          <w:szCs w:val="24"/>
        </w:rPr>
        <w:t xml:space="preserve"> 7:30PM General Meeting</w:t>
      </w:r>
    </w:p>
    <w:p w14:paraId="35D42088" w14:textId="7C4C34B9" w:rsidR="00B54541" w:rsidRDefault="00B54541" w:rsidP="009A53AC">
      <w:pPr>
        <w:spacing w:after="0"/>
        <w:ind w:left="576"/>
        <w:rPr>
          <w:rFonts w:ascii="Times New Roman" w:hAnsi="Times New Roman"/>
          <w:sz w:val="24"/>
          <w:szCs w:val="24"/>
        </w:rPr>
      </w:pPr>
      <w:r>
        <w:rPr>
          <w:rFonts w:ascii="Times New Roman" w:hAnsi="Times New Roman"/>
          <w:sz w:val="24"/>
          <w:szCs w:val="24"/>
        </w:rPr>
        <w:t xml:space="preserve">  </w:t>
      </w:r>
      <w:r w:rsidR="00263EC2">
        <w:rPr>
          <w:rFonts w:ascii="Times New Roman" w:hAnsi="Times New Roman"/>
          <w:sz w:val="24"/>
          <w:szCs w:val="24"/>
        </w:rPr>
        <w:t>November 1</w:t>
      </w:r>
      <w:r w:rsidR="00C95E44">
        <w:rPr>
          <w:rFonts w:ascii="Times New Roman" w:hAnsi="Times New Roman"/>
          <w:sz w:val="24"/>
          <w:szCs w:val="24"/>
        </w:rPr>
        <w:t>8</w:t>
      </w:r>
      <w:r w:rsidR="008A359B">
        <w:rPr>
          <w:rFonts w:ascii="Times New Roman" w:hAnsi="Times New Roman"/>
          <w:sz w:val="24"/>
          <w:szCs w:val="24"/>
        </w:rPr>
        <w:t>,</w:t>
      </w:r>
      <w:r w:rsidR="00263EC2">
        <w:rPr>
          <w:rFonts w:ascii="Times New Roman" w:hAnsi="Times New Roman"/>
          <w:sz w:val="24"/>
          <w:szCs w:val="24"/>
        </w:rPr>
        <w:t xml:space="preserve"> </w:t>
      </w:r>
      <w:r w:rsidR="008A359B">
        <w:rPr>
          <w:rFonts w:ascii="Times New Roman" w:hAnsi="Times New Roman"/>
          <w:sz w:val="24"/>
          <w:szCs w:val="24"/>
        </w:rPr>
        <w:t>20</w:t>
      </w:r>
      <w:r w:rsidR="00C95E44">
        <w:rPr>
          <w:rFonts w:ascii="Times New Roman" w:hAnsi="Times New Roman"/>
          <w:sz w:val="24"/>
          <w:szCs w:val="24"/>
        </w:rPr>
        <w:t>20</w:t>
      </w:r>
      <w:r>
        <w:rPr>
          <w:rFonts w:ascii="Times New Roman" w:hAnsi="Times New Roman"/>
          <w:sz w:val="24"/>
          <w:szCs w:val="24"/>
        </w:rPr>
        <w:t xml:space="preserve">          </w:t>
      </w:r>
      <w:r w:rsidR="008A359B">
        <w:rPr>
          <w:rFonts w:ascii="Times New Roman" w:hAnsi="Times New Roman"/>
          <w:sz w:val="24"/>
          <w:szCs w:val="24"/>
        </w:rPr>
        <w:t xml:space="preserve"> </w:t>
      </w:r>
      <w:r w:rsidR="00C95E44" w:rsidRPr="00D54803">
        <w:rPr>
          <w:rFonts w:ascii="Times New Roman" w:hAnsi="Times New Roman"/>
          <w:sz w:val="24"/>
          <w:szCs w:val="24"/>
        </w:rPr>
        <w:t xml:space="preserve">      </w:t>
      </w:r>
      <w:r w:rsidR="00C95E44">
        <w:rPr>
          <w:rFonts w:ascii="Times New Roman" w:hAnsi="Times New Roman"/>
          <w:sz w:val="24"/>
          <w:szCs w:val="24"/>
        </w:rPr>
        <w:t>9:30 AM</w:t>
      </w:r>
      <w:r w:rsidR="00C95E44" w:rsidRPr="00D54803">
        <w:rPr>
          <w:rFonts w:ascii="Times New Roman" w:hAnsi="Times New Roman"/>
          <w:sz w:val="24"/>
          <w:szCs w:val="24"/>
        </w:rPr>
        <w:t xml:space="preserve"> Work Session</w:t>
      </w:r>
      <w:r w:rsidR="00263EC2">
        <w:rPr>
          <w:rFonts w:ascii="Times New Roman" w:hAnsi="Times New Roman"/>
          <w:sz w:val="24"/>
          <w:szCs w:val="24"/>
        </w:rPr>
        <w:t xml:space="preserve"> </w:t>
      </w:r>
    </w:p>
    <w:p w14:paraId="2FDA38CC" w14:textId="1AD9CF20" w:rsidR="001C7679" w:rsidRDefault="00263EC2" w:rsidP="001C7679">
      <w:pPr>
        <w:spacing w:after="0"/>
        <w:ind w:left="576"/>
        <w:rPr>
          <w:rFonts w:ascii="Times New Roman" w:hAnsi="Times New Roman"/>
          <w:sz w:val="24"/>
          <w:szCs w:val="24"/>
        </w:rPr>
      </w:pPr>
      <w:r>
        <w:rPr>
          <w:rFonts w:ascii="Times New Roman" w:hAnsi="Times New Roman"/>
          <w:sz w:val="24"/>
          <w:szCs w:val="24"/>
        </w:rPr>
        <w:t xml:space="preserve">  </w:t>
      </w:r>
      <w:r w:rsidR="001C7679">
        <w:rPr>
          <w:rFonts w:ascii="Times New Roman" w:hAnsi="Times New Roman"/>
          <w:sz w:val="24"/>
          <w:szCs w:val="24"/>
        </w:rPr>
        <w:t>December</w:t>
      </w:r>
      <w:r>
        <w:rPr>
          <w:rFonts w:ascii="Times New Roman" w:hAnsi="Times New Roman"/>
          <w:sz w:val="24"/>
          <w:szCs w:val="24"/>
        </w:rPr>
        <w:t xml:space="preserve"> 2, 20</w:t>
      </w:r>
      <w:r w:rsidR="001C7679">
        <w:rPr>
          <w:rFonts w:ascii="Times New Roman" w:hAnsi="Times New Roman"/>
          <w:sz w:val="24"/>
          <w:szCs w:val="24"/>
        </w:rPr>
        <w:t>20</w:t>
      </w:r>
      <w:r>
        <w:rPr>
          <w:rFonts w:ascii="Times New Roman" w:hAnsi="Times New Roman"/>
          <w:sz w:val="24"/>
          <w:szCs w:val="24"/>
        </w:rPr>
        <w:t xml:space="preserve">     </w:t>
      </w:r>
      <w:r w:rsidR="001C7679" w:rsidRPr="00D54803">
        <w:rPr>
          <w:rFonts w:ascii="Times New Roman" w:hAnsi="Times New Roman"/>
          <w:sz w:val="24"/>
          <w:szCs w:val="24"/>
        </w:rPr>
        <w:t xml:space="preserve">      </w:t>
      </w:r>
      <w:r w:rsidR="001C7679">
        <w:rPr>
          <w:rFonts w:ascii="Times New Roman" w:hAnsi="Times New Roman"/>
          <w:sz w:val="24"/>
          <w:szCs w:val="24"/>
        </w:rPr>
        <w:t xml:space="preserve"> 9:30 AM</w:t>
      </w:r>
      <w:r w:rsidR="001C7679" w:rsidRPr="00D54803">
        <w:rPr>
          <w:rFonts w:ascii="Times New Roman" w:hAnsi="Times New Roman"/>
          <w:sz w:val="24"/>
          <w:szCs w:val="24"/>
        </w:rPr>
        <w:t xml:space="preserve"> Work Session</w:t>
      </w:r>
      <w:r w:rsidR="001C7679">
        <w:rPr>
          <w:rFonts w:ascii="Times New Roman" w:hAnsi="Times New Roman"/>
          <w:sz w:val="24"/>
          <w:szCs w:val="24"/>
        </w:rPr>
        <w:t xml:space="preserve"> 7:30PM General Meeting</w:t>
      </w:r>
    </w:p>
    <w:p w14:paraId="5D5E7E24" w14:textId="02AAEF89" w:rsidR="001C7679" w:rsidRDefault="001C7679" w:rsidP="001C7679">
      <w:pPr>
        <w:spacing w:after="0"/>
        <w:ind w:left="576"/>
        <w:rPr>
          <w:rFonts w:ascii="Times New Roman" w:hAnsi="Times New Roman"/>
          <w:sz w:val="24"/>
          <w:szCs w:val="24"/>
        </w:rPr>
      </w:pPr>
      <w:r>
        <w:rPr>
          <w:rFonts w:ascii="Times New Roman" w:hAnsi="Times New Roman"/>
          <w:sz w:val="24"/>
          <w:szCs w:val="24"/>
        </w:rPr>
        <w:t xml:space="preserve">  December 16, 2020           </w:t>
      </w:r>
      <w:r w:rsidRPr="00D54803">
        <w:rPr>
          <w:rFonts w:ascii="Times New Roman" w:hAnsi="Times New Roman"/>
          <w:sz w:val="24"/>
          <w:szCs w:val="24"/>
        </w:rPr>
        <w:t xml:space="preserve">      </w:t>
      </w:r>
      <w:r>
        <w:rPr>
          <w:rFonts w:ascii="Times New Roman" w:hAnsi="Times New Roman"/>
          <w:sz w:val="24"/>
          <w:szCs w:val="24"/>
        </w:rPr>
        <w:t>9:30 AM</w:t>
      </w:r>
      <w:r w:rsidRPr="00D54803">
        <w:rPr>
          <w:rFonts w:ascii="Times New Roman" w:hAnsi="Times New Roman"/>
          <w:sz w:val="24"/>
          <w:szCs w:val="24"/>
        </w:rPr>
        <w:t xml:space="preserve"> Work Session</w:t>
      </w:r>
      <w:r>
        <w:rPr>
          <w:rFonts w:ascii="Times New Roman" w:hAnsi="Times New Roman"/>
          <w:sz w:val="24"/>
          <w:szCs w:val="24"/>
        </w:rPr>
        <w:t xml:space="preserve"> </w:t>
      </w:r>
    </w:p>
    <w:p w14:paraId="3B8AED4F" w14:textId="61C1A7D9" w:rsidR="00263EC2" w:rsidRDefault="00263EC2" w:rsidP="009A53AC">
      <w:pPr>
        <w:spacing w:after="0"/>
        <w:ind w:left="576"/>
        <w:rPr>
          <w:rFonts w:ascii="Times New Roman" w:hAnsi="Times New Roman"/>
          <w:sz w:val="24"/>
          <w:szCs w:val="24"/>
        </w:rPr>
      </w:pPr>
    </w:p>
    <w:p w14:paraId="1555CC87" w14:textId="3654D50D" w:rsidR="00A45C82" w:rsidRDefault="000364FE" w:rsidP="009A53AC">
      <w:pPr>
        <w:spacing w:after="0"/>
        <w:ind w:left="576"/>
        <w:rPr>
          <w:rFonts w:ascii="Times New Roman" w:hAnsi="Times New Roman"/>
          <w:sz w:val="24"/>
          <w:szCs w:val="24"/>
        </w:rPr>
      </w:pPr>
      <w:r>
        <w:rPr>
          <w:rFonts w:ascii="Times New Roman" w:hAnsi="Times New Roman"/>
          <w:sz w:val="24"/>
          <w:szCs w:val="24"/>
        </w:rPr>
        <w:t xml:space="preserve">   </w:t>
      </w:r>
    </w:p>
    <w:p w14:paraId="6F7E2D1C" w14:textId="77777777" w:rsidR="006F3A6C" w:rsidRDefault="006F3A6C" w:rsidP="009A53AC">
      <w:pPr>
        <w:spacing w:after="0"/>
        <w:ind w:left="576"/>
        <w:rPr>
          <w:rFonts w:ascii="Times New Roman" w:hAnsi="Times New Roman"/>
          <w:sz w:val="24"/>
          <w:szCs w:val="24"/>
        </w:rPr>
      </w:pPr>
    </w:p>
    <w:p w14:paraId="2FFF082F" w14:textId="3F22E064" w:rsidR="00296316" w:rsidRDefault="009A53AC" w:rsidP="00417DB5">
      <w:pPr>
        <w:pStyle w:val="ListParagraph"/>
        <w:numPr>
          <w:ilvl w:val="0"/>
          <w:numId w:val="6"/>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38073891" w14:textId="4B794789" w:rsidR="00263EC2" w:rsidRDefault="00263EC2" w:rsidP="00263EC2">
      <w:pPr>
        <w:spacing w:after="0"/>
        <w:rPr>
          <w:rFonts w:ascii="Times New Roman" w:hAnsi="Times New Roman" w:cs="Times New Roman"/>
          <w:b/>
          <w:sz w:val="24"/>
          <w:szCs w:val="24"/>
        </w:rPr>
      </w:pPr>
    </w:p>
    <w:p w14:paraId="06BA4138" w14:textId="2EE70B9F" w:rsidR="00263EC2" w:rsidRDefault="00944A5D" w:rsidP="00263EC2">
      <w:pPr>
        <w:spacing w:after="0"/>
        <w:rPr>
          <w:rFonts w:ascii="Times New Roman" w:hAnsi="Times New Roman" w:cs="Times New Roman"/>
          <w:b/>
          <w:sz w:val="24"/>
          <w:szCs w:val="24"/>
        </w:rPr>
      </w:pPr>
      <w:r>
        <w:rPr>
          <w:rFonts w:ascii="Times New Roman" w:hAnsi="Times New Roman" w:cs="Times New Roman"/>
          <w:b/>
          <w:sz w:val="24"/>
          <w:szCs w:val="24"/>
        </w:rPr>
        <w:t>There was a brief conversation regarding the Jayne Street bridge.</w:t>
      </w:r>
    </w:p>
    <w:p w14:paraId="5AF87F4A" w14:textId="77777777" w:rsidR="00263EC2" w:rsidRPr="00263EC2" w:rsidRDefault="00263EC2" w:rsidP="00263EC2">
      <w:pPr>
        <w:spacing w:after="0"/>
        <w:rPr>
          <w:rFonts w:ascii="Times New Roman" w:hAnsi="Times New Roman" w:cs="Times New Roman"/>
          <w:b/>
          <w:sz w:val="24"/>
          <w:szCs w:val="24"/>
        </w:rPr>
      </w:pPr>
    </w:p>
    <w:p w14:paraId="355944B1" w14:textId="6435B9A6" w:rsidR="00DA0854" w:rsidRDefault="00DA0854" w:rsidP="00DA0854">
      <w:pPr>
        <w:spacing w:after="0"/>
        <w:rPr>
          <w:rFonts w:ascii="Times New Roman" w:hAnsi="Times New Roman"/>
          <w:b/>
          <w:sz w:val="24"/>
          <w:szCs w:val="24"/>
        </w:rPr>
      </w:pPr>
    </w:p>
    <w:p w14:paraId="47ACC5A4" w14:textId="77777777" w:rsidR="001E1040" w:rsidRDefault="001E1040" w:rsidP="00296316">
      <w:pPr>
        <w:spacing w:after="0"/>
        <w:rPr>
          <w:rFonts w:ascii="Times New Roman" w:hAnsi="Times New Roman"/>
          <w:b/>
          <w:sz w:val="24"/>
          <w:szCs w:val="24"/>
        </w:rPr>
      </w:pPr>
    </w:p>
    <w:p w14:paraId="4021B386" w14:textId="44A018B9" w:rsidR="0037643A" w:rsidRDefault="00847AB4" w:rsidP="00417DB5">
      <w:pPr>
        <w:pStyle w:val="NoSpacing"/>
        <w:numPr>
          <w:ilvl w:val="0"/>
          <w:numId w:val="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460134">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36F2706D" w:rsidR="0037643A" w:rsidRDefault="0037643A" w:rsidP="0037643A">
      <w:pPr>
        <w:pStyle w:val="NoSpacing"/>
        <w:ind w:left="144"/>
        <w:rPr>
          <w:rFonts w:ascii="Times New Roman" w:hAnsi="Times New Roman" w:cs="Times New Roman"/>
          <w:b/>
          <w:sz w:val="24"/>
          <w:szCs w:val="24"/>
        </w:rPr>
      </w:pPr>
    </w:p>
    <w:p w14:paraId="213BAA2C" w14:textId="390238D8" w:rsidR="0037643A" w:rsidRPr="004041B5" w:rsidRDefault="00460134" w:rsidP="00937FDA">
      <w:pPr>
        <w:pStyle w:val="NoSpacing"/>
        <w:ind w:left="576"/>
        <w:rPr>
          <w:rFonts w:ascii="Times New Roman" w:hAnsi="Times New Roman" w:cs="Times New Roman"/>
          <w:b/>
          <w:sz w:val="24"/>
          <w:szCs w:val="24"/>
        </w:rPr>
      </w:pPr>
      <w:r>
        <w:rPr>
          <w:rFonts w:ascii="Times New Roman" w:hAnsi="Times New Roman" w:cs="Times New Roman"/>
          <w:sz w:val="24"/>
          <w:szCs w:val="24"/>
        </w:rPr>
        <w:t xml:space="preserve"> </w:t>
      </w:r>
      <w:r w:rsidRPr="004041B5">
        <w:rPr>
          <w:rFonts w:ascii="Times New Roman" w:hAnsi="Times New Roman" w:cs="Times New Roman"/>
          <w:b/>
          <w:sz w:val="24"/>
          <w:szCs w:val="24"/>
        </w:rPr>
        <w:t xml:space="preserve"> </w:t>
      </w:r>
      <w:r w:rsidR="0037643A" w:rsidRPr="004041B5">
        <w:rPr>
          <w:rFonts w:ascii="Times New Roman" w:hAnsi="Times New Roman" w:cs="Times New Roman"/>
          <w:b/>
          <w:sz w:val="24"/>
          <w:szCs w:val="24"/>
        </w:rPr>
        <w:t xml:space="preserve">Motion made by </w:t>
      </w:r>
      <w:r w:rsidR="00944A5D">
        <w:rPr>
          <w:rFonts w:ascii="Times New Roman" w:hAnsi="Times New Roman" w:cs="Times New Roman"/>
          <w:b/>
          <w:sz w:val="24"/>
          <w:szCs w:val="24"/>
        </w:rPr>
        <w:t>Trustee Fuller</w:t>
      </w:r>
      <w:r w:rsidR="0037643A" w:rsidRPr="004041B5">
        <w:rPr>
          <w:rFonts w:ascii="Times New Roman" w:hAnsi="Times New Roman" w:cs="Times New Roman"/>
          <w:b/>
          <w:sz w:val="24"/>
          <w:szCs w:val="24"/>
        </w:rPr>
        <w:t xml:space="preserve"> seconded by</w:t>
      </w:r>
      <w:r w:rsidR="00944A5D">
        <w:rPr>
          <w:rFonts w:ascii="Times New Roman" w:hAnsi="Times New Roman" w:cs="Times New Roman"/>
          <w:b/>
          <w:sz w:val="24"/>
          <w:szCs w:val="24"/>
        </w:rPr>
        <w:t xml:space="preserve"> Trustee Olejniczak</w:t>
      </w:r>
      <w:r w:rsidR="00A45C82" w:rsidRPr="004041B5">
        <w:rPr>
          <w:rFonts w:ascii="Times New Roman" w:hAnsi="Times New Roman" w:cs="Times New Roman"/>
          <w:b/>
          <w:sz w:val="24"/>
          <w:szCs w:val="24"/>
        </w:rPr>
        <w:t xml:space="preserve"> </w:t>
      </w:r>
      <w:r w:rsidR="0037643A" w:rsidRPr="004041B5">
        <w:rPr>
          <w:rFonts w:ascii="Times New Roman" w:hAnsi="Times New Roman" w:cs="Times New Roman"/>
          <w:b/>
          <w:sz w:val="24"/>
          <w:szCs w:val="24"/>
        </w:rPr>
        <w:t xml:space="preserve">to adjourn the meeting at </w:t>
      </w:r>
      <w:r w:rsidR="00944A5D">
        <w:rPr>
          <w:rFonts w:ascii="Times New Roman" w:hAnsi="Times New Roman" w:cs="Times New Roman"/>
          <w:b/>
          <w:sz w:val="24"/>
          <w:szCs w:val="24"/>
        </w:rPr>
        <w:t>8:30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5EC0DA4F" w:rsidR="009E7C7B" w:rsidRDefault="003338DD" w:rsidP="001E1040">
      <w:pPr>
        <w:pStyle w:val="NoSpacing"/>
        <w:ind w:left="144" w:firstLine="432"/>
        <w:rPr>
          <w:rFonts w:ascii="Times New Roman" w:hAnsi="Times New Roman" w:cs="Times New Roman"/>
          <w:b/>
          <w:sz w:val="24"/>
          <w:szCs w:val="24"/>
        </w:rPr>
      </w:pPr>
      <w:r>
        <w:rPr>
          <w:rFonts w:ascii="Times New Roman" w:hAnsi="Times New Roman" w:cs="Times New Roman"/>
          <w:b/>
          <w:sz w:val="24"/>
          <w:szCs w:val="24"/>
        </w:rPr>
        <w:t xml:space="preserve">                      </w:t>
      </w:r>
      <w:r w:rsidR="00460134">
        <w:rPr>
          <w:rFonts w:ascii="Times New Roman" w:hAnsi="Times New Roman" w:cs="Times New Roman"/>
          <w:b/>
          <w:sz w:val="24"/>
          <w:szCs w:val="24"/>
        </w:rPr>
        <w:t xml:space="preserve">  </w:t>
      </w:r>
      <w:r w:rsidR="00BF102A" w:rsidRPr="00CC24D7">
        <w:rPr>
          <w:rFonts w:ascii="Times" w:hAnsi="Times"/>
          <w:b/>
          <w:bCs/>
          <w:sz w:val="24"/>
          <w:szCs w:val="24"/>
        </w:rPr>
        <w:t>VOTE:</w:t>
      </w:r>
      <w:r w:rsidR="00BF102A">
        <w:rPr>
          <w:rFonts w:ascii="Times" w:hAnsi="Times"/>
          <w:bCs/>
          <w:sz w:val="24"/>
          <w:szCs w:val="24"/>
        </w:rPr>
        <w:t xml:space="preserve">        </w:t>
      </w:r>
      <w:r w:rsidR="00BF102A">
        <w:rPr>
          <w:rFonts w:ascii="Times" w:hAnsi="Times"/>
          <w:b/>
          <w:sz w:val="24"/>
          <w:szCs w:val="24"/>
        </w:rPr>
        <w:t>YES</w:t>
      </w:r>
      <w:r w:rsidR="00BF102A">
        <w:rPr>
          <w:rFonts w:ascii="Times New Roman" w:eastAsia="Times New Roman" w:hAnsi="Times New Roman" w:cs="Times New Roman"/>
          <w:b/>
          <w:color w:val="000000"/>
          <w:sz w:val="24"/>
          <w:szCs w:val="24"/>
        </w:rPr>
        <w:t>___</w:t>
      </w:r>
      <w:r w:rsidR="00944A5D">
        <w:rPr>
          <w:rFonts w:ascii="Times New Roman" w:eastAsia="Times New Roman" w:hAnsi="Times New Roman" w:cs="Times New Roman"/>
          <w:b/>
          <w:color w:val="000000"/>
          <w:sz w:val="24"/>
          <w:szCs w:val="24"/>
        </w:rPr>
        <w:t>4</w:t>
      </w:r>
      <w:r w:rsidR="00BF102A">
        <w:rPr>
          <w:rFonts w:ascii="Times New Roman" w:eastAsia="Times New Roman" w:hAnsi="Times New Roman" w:cs="Times New Roman"/>
          <w:b/>
          <w:color w:val="000000"/>
          <w:sz w:val="24"/>
          <w:szCs w:val="24"/>
        </w:rPr>
        <w:t>_____</w:t>
      </w:r>
      <w:r w:rsidR="00CE51F5">
        <w:rPr>
          <w:rFonts w:ascii="Times New Roman" w:eastAsia="Times New Roman" w:hAnsi="Times New Roman" w:cs="Times New Roman"/>
          <w:b/>
          <w:color w:val="000000"/>
          <w:sz w:val="24"/>
          <w:szCs w:val="24"/>
        </w:rPr>
        <w:t>_</w:t>
      </w:r>
      <w:r w:rsidR="00CE51F5">
        <w:rPr>
          <w:rFonts w:ascii="Times" w:hAnsi="Times"/>
          <w:b/>
          <w:sz w:val="24"/>
          <w:szCs w:val="24"/>
        </w:rPr>
        <w:t xml:space="preserve"> NO</w:t>
      </w:r>
      <w:r w:rsidR="00BF102A">
        <w:rPr>
          <w:rFonts w:ascii="Times" w:hAnsi="Times"/>
          <w:b/>
          <w:sz w:val="24"/>
          <w:szCs w:val="24"/>
        </w:rPr>
        <w:t xml:space="preserve"> </w:t>
      </w:r>
      <w:r w:rsidR="00BF102A">
        <w:rPr>
          <w:rFonts w:ascii="Times New Roman" w:eastAsia="Times New Roman" w:hAnsi="Times New Roman" w:cs="Times New Roman"/>
          <w:b/>
          <w:color w:val="000000"/>
          <w:sz w:val="24"/>
          <w:szCs w:val="24"/>
        </w:rPr>
        <w:t>___</w:t>
      </w:r>
      <w:r w:rsidR="00944A5D">
        <w:rPr>
          <w:rFonts w:ascii="Times New Roman" w:eastAsia="Times New Roman" w:hAnsi="Times New Roman" w:cs="Times New Roman"/>
          <w:b/>
          <w:color w:val="000000"/>
          <w:sz w:val="24"/>
          <w:szCs w:val="24"/>
        </w:rPr>
        <w:t>0</w:t>
      </w:r>
      <w:r w:rsidR="00BF102A">
        <w:rPr>
          <w:rFonts w:ascii="Times New Roman" w:eastAsia="Times New Roman" w:hAnsi="Times New Roman" w:cs="Times New Roman"/>
          <w:b/>
          <w:color w:val="000000"/>
          <w:sz w:val="24"/>
          <w:szCs w:val="24"/>
        </w:rPr>
        <w:t>______</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A54"/>
    <w:multiLevelType w:val="hybridMultilevel"/>
    <w:tmpl w:val="D38094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591DFD"/>
    <w:multiLevelType w:val="hybridMultilevel"/>
    <w:tmpl w:val="28324D26"/>
    <w:lvl w:ilvl="0" w:tplc="5E241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C7E00"/>
    <w:multiLevelType w:val="hybridMultilevel"/>
    <w:tmpl w:val="322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684675"/>
    <w:multiLevelType w:val="hybridMultilevel"/>
    <w:tmpl w:val="FCB0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C7813"/>
    <w:multiLevelType w:val="hybridMultilevel"/>
    <w:tmpl w:val="3710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481C"/>
    <w:multiLevelType w:val="hybridMultilevel"/>
    <w:tmpl w:val="15084714"/>
    <w:lvl w:ilvl="0" w:tplc="236EAF5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C45F50"/>
    <w:multiLevelType w:val="hybridMultilevel"/>
    <w:tmpl w:val="6674C9E6"/>
    <w:lvl w:ilvl="0" w:tplc="BA026678">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403A2587"/>
    <w:multiLevelType w:val="hybridMultilevel"/>
    <w:tmpl w:val="C658B110"/>
    <w:lvl w:ilvl="0" w:tplc="6972AFBE">
      <w:start w:val="3"/>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2"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61C66"/>
    <w:multiLevelType w:val="hybridMultilevel"/>
    <w:tmpl w:val="8B6C2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638E6"/>
    <w:multiLevelType w:val="hybridMultilevel"/>
    <w:tmpl w:val="3028C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2C4271"/>
    <w:multiLevelType w:val="hybridMultilevel"/>
    <w:tmpl w:val="692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E06B0"/>
    <w:multiLevelType w:val="hybridMultilevel"/>
    <w:tmpl w:val="BE9C1B24"/>
    <w:lvl w:ilvl="0" w:tplc="BB4A7A6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70755"/>
    <w:multiLevelType w:val="hybridMultilevel"/>
    <w:tmpl w:val="202EEB3E"/>
    <w:lvl w:ilvl="0" w:tplc="E7FE8B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EE4464"/>
    <w:multiLevelType w:val="hybridMultilevel"/>
    <w:tmpl w:val="DE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B2F26"/>
    <w:multiLevelType w:val="hybridMultilevel"/>
    <w:tmpl w:val="9356AF52"/>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FA6C81"/>
    <w:multiLevelType w:val="hybridMultilevel"/>
    <w:tmpl w:val="9356AF52"/>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2"/>
  </w:num>
  <w:num w:numId="3">
    <w:abstractNumId w:val="13"/>
  </w:num>
  <w:num w:numId="4">
    <w:abstractNumId w:val="18"/>
  </w:num>
  <w:num w:numId="5">
    <w:abstractNumId w:val="22"/>
  </w:num>
  <w:num w:numId="6">
    <w:abstractNumId w:val="7"/>
  </w:num>
  <w:num w:numId="7">
    <w:abstractNumId w:val="15"/>
  </w:num>
  <w:num w:numId="8">
    <w:abstractNumId w:val="20"/>
  </w:num>
  <w:num w:numId="9">
    <w:abstractNumId w:val="21"/>
  </w:num>
  <w:num w:numId="10">
    <w:abstractNumId w:val="0"/>
  </w:num>
  <w:num w:numId="11">
    <w:abstractNumId w:val="11"/>
  </w:num>
  <w:num w:numId="12">
    <w:abstractNumId w:val="19"/>
  </w:num>
  <w:num w:numId="13">
    <w:abstractNumId w:val="2"/>
  </w:num>
  <w:num w:numId="14">
    <w:abstractNumId w:val="8"/>
  </w:num>
  <w:num w:numId="15">
    <w:abstractNumId w:val="24"/>
  </w:num>
  <w:num w:numId="16">
    <w:abstractNumId w:val="9"/>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5"/>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F72"/>
    <w:rsid w:val="00006D0B"/>
    <w:rsid w:val="0000723B"/>
    <w:rsid w:val="00011CE8"/>
    <w:rsid w:val="00024013"/>
    <w:rsid w:val="000249E8"/>
    <w:rsid w:val="000364FE"/>
    <w:rsid w:val="000423A9"/>
    <w:rsid w:val="000428FA"/>
    <w:rsid w:val="000550FD"/>
    <w:rsid w:val="000670CE"/>
    <w:rsid w:val="000707F4"/>
    <w:rsid w:val="00072A63"/>
    <w:rsid w:val="0007525D"/>
    <w:rsid w:val="00091085"/>
    <w:rsid w:val="000931A3"/>
    <w:rsid w:val="00094834"/>
    <w:rsid w:val="00094F8E"/>
    <w:rsid w:val="000A166D"/>
    <w:rsid w:val="000A40EC"/>
    <w:rsid w:val="000A60BB"/>
    <w:rsid w:val="000B39B6"/>
    <w:rsid w:val="000C0160"/>
    <w:rsid w:val="000C0600"/>
    <w:rsid w:val="000C2672"/>
    <w:rsid w:val="000C70EB"/>
    <w:rsid w:val="000C78E0"/>
    <w:rsid w:val="000D59B7"/>
    <w:rsid w:val="000D7301"/>
    <w:rsid w:val="000E1EEF"/>
    <w:rsid w:val="000E3277"/>
    <w:rsid w:val="000E3907"/>
    <w:rsid w:val="000E67E9"/>
    <w:rsid w:val="000E7AF1"/>
    <w:rsid w:val="000F3D5B"/>
    <w:rsid w:val="000F55E7"/>
    <w:rsid w:val="00100698"/>
    <w:rsid w:val="00103E40"/>
    <w:rsid w:val="00103F36"/>
    <w:rsid w:val="001069D8"/>
    <w:rsid w:val="00110486"/>
    <w:rsid w:val="00111C62"/>
    <w:rsid w:val="001132BD"/>
    <w:rsid w:val="0012225C"/>
    <w:rsid w:val="00123A52"/>
    <w:rsid w:val="00131D8A"/>
    <w:rsid w:val="00132CCD"/>
    <w:rsid w:val="00151E1F"/>
    <w:rsid w:val="001522DB"/>
    <w:rsid w:val="00153507"/>
    <w:rsid w:val="001544C5"/>
    <w:rsid w:val="00157E5D"/>
    <w:rsid w:val="001623A8"/>
    <w:rsid w:val="00166611"/>
    <w:rsid w:val="001670CB"/>
    <w:rsid w:val="001716B0"/>
    <w:rsid w:val="001717C9"/>
    <w:rsid w:val="001734F8"/>
    <w:rsid w:val="00173AB5"/>
    <w:rsid w:val="001816E3"/>
    <w:rsid w:val="00184F13"/>
    <w:rsid w:val="001877FF"/>
    <w:rsid w:val="00187A01"/>
    <w:rsid w:val="0019169E"/>
    <w:rsid w:val="0019332D"/>
    <w:rsid w:val="001979B0"/>
    <w:rsid w:val="001A1257"/>
    <w:rsid w:val="001A46CA"/>
    <w:rsid w:val="001A7631"/>
    <w:rsid w:val="001B3519"/>
    <w:rsid w:val="001C0D11"/>
    <w:rsid w:val="001C46F6"/>
    <w:rsid w:val="001C7679"/>
    <w:rsid w:val="001D059A"/>
    <w:rsid w:val="001D106C"/>
    <w:rsid w:val="001D54FA"/>
    <w:rsid w:val="001D706D"/>
    <w:rsid w:val="001E1040"/>
    <w:rsid w:val="001E6E3D"/>
    <w:rsid w:val="001F1C6B"/>
    <w:rsid w:val="001F1F1B"/>
    <w:rsid w:val="001F263D"/>
    <w:rsid w:val="001F29A7"/>
    <w:rsid w:val="001F53EF"/>
    <w:rsid w:val="00212F4F"/>
    <w:rsid w:val="00216BDD"/>
    <w:rsid w:val="00223D87"/>
    <w:rsid w:val="002304B3"/>
    <w:rsid w:val="00232713"/>
    <w:rsid w:val="002342B0"/>
    <w:rsid w:val="0023613B"/>
    <w:rsid w:val="0024021C"/>
    <w:rsid w:val="00241088"/>
    <w:rsid w:val="00247C9D"/>
    <w:rsid w:val="002542DD"/>
    <w:rsid w:val="00263EC2"/>
    <w:rsid w:val="002709E3"/>
    <w:rsid w:val="002711EF"/>
    <w:rsid w:val="0027290E"/>
    <w:rsid w:val="00273DD8"/>
    <w:rsid w:val="002820F9"/>
    <w:rsid w:val="0028381F"/>
    <w:rsid w:val="002872B0"/>
    <w:rsid w:val="002914F3"/>
    <w:rsid w:val="00296316"/>
    <w:rsid w:val="00297DC0"/>
    <w:rsid w:val="002A0357"/>
    <w:rsid w:val="002A2809"/>
    <w:rsid w:val="002A612F"/>
    <w:rsid w:val="002B5652"/>
    <w:rsid w:val="002B5799"/>
    <w:rsid w:val="002B79DC"/>
    <w:rsid w:val="002C11B5"/>
    <w:rsid w:val="002C1EE0"/>
    <w:rsid w:val="002C53A4"/>
    <w:rsid w:val="002E1BB9"/>
    <w:rsid w:val="002E60F1"/>
    <w:rsid w:val="002F0D0D"/>
    <w:rsid w:val="002F22AD"/>
    <w:rsid w:val="00300487"/>
    <w:rsid w:val="00307643"/>
    <w:rsid w:val="00312440"/>
    <w:rsid w:val="00317F1B"/>
    <w:rsid w:val="00320DCE"/>
    <w:rsid w:val="00323801"/>
    <w:rsid w:val="00326320"/>
    <w:rsid w:val="003338DD"/>
    <w:rsid w:val="003353A4"/>
    <w:rsid w:val="00336B49"/>
    <w:rsid w:val="00340A60"/>
    <w:rsid w:val="003410C1"/>
    <w:rsid w:val="00351FF4"/>
    <w:rsid w:val="003552FE"/>
    <w:rsid w:val="003558AC"/>
    <w:rsid w:val="00371617"/>
    <w:rsid w:val="00373DB4"/>
    <w:rsid w:val="0037643A"/>
    <w:rsid w:val="00382E49"/>
    <w:rsid w:val="00383718"/>
    <w:rsid w:val="00385487"/>
    <w:rsid w:val="00385ED6"/>
    <w:rsid w:val="00386C11"/>
    <w:rsid w:val="003931D3"/>
    <w:rsid w:val="003A1F91"/>
    <w:rsid w:val="003A23DA"/>
    <w:rsid w:val="003B0807"/>
    <w:rsid w:val="003B31E9"/>
    <w:rsid w:val="003B47AB"/>
    <w:rsid w:val="003B555D"/>
    <w:rsid w:val="003C1C42"/>
    <w:rsid w:val="003C423B"/>
    <w:rsid w:val="003D48B8"/>
    <w:rsid w:val="003F0216"/>
    <w:rsid w:val="003F0C59"/>
    <w:rsid w:val="003F647B"/>
    <w:rsid w:val="003F78DA"/>
    <w:rsid w:val="003F7FA1"/>
    <w:rsid w:val="00400195"/>
    <w:rsid w:val="004041B5"/>
    <w:rsid w:val="00407F02"/>
    <w:rsid w:val="00410B2E"/>
    <w:rsid w:val="004121F1"/>
    <w:rsid w:val="00417DB5"/>
    <w:rsid w:val="00422658"/>
    <w:rsid w:val="00422C93"/>
    <w:rsid w:val="00425607"/>
    <w:rsid w:val="00427050"/>
    <w:rsid w:val="00430A95"/>
    <w:rsid w:val="004310DE"/>
    <w:rsid w:val="00432CF7"/>
    <w:rsid w:val="004353EB"/>
    <w:rsid w:val="0043714D"/>
    <w:rsid w:val="00440247"/>
    <w:rsid w:val="00445362"/>
    <w:rsid w:val="0045461D"/>
    <w:rsid w:val="00454632"/>
    <w:rsid w:val="00454988"/>
    <w:rsid w:val="004565E8"/>
    <w:rsid w:val="00460134"/>
    <w:rsid w:val="0046107A"/>
    <w:rsid w:val="004616CE"/>
    <w:rsid w:val="00462438"/>
    <w:rsid w:val="00464D21"/>
    <w:rsid w:val="00493A78"/>
    <w:rsid w:val="004965FA"/>
    <w:rsid w:val="004969A8"/>
    <w:rsid w:val="00497403"/>
    <w:rsid w:val="004A264E"/>
    <w:rsid w:val="004B085A"/>
    <w:rsid w:val="004C207F"/>
    <w:rsid w:val="004C2435"/>
    <w:rsid w:val="004C2A35"/>
    <w:rsid w:val="004C30D8"/>
    <w:rsid w:val="004C401C"/>
    <w:rsid w:val="004C56F9"/>
    <w:rsid w:val="004D20B0"/>
    <w:rsid w:val="004D7068"/>
    <w:rsid w:val="004E2812"/>
    <w:rsid w:val="004F44E1"/>
    <w:rsid w:val="004F6F3A"/>
    <w:rsid w:val="004F7B62"/>
    <w:rsid w:val="00502119"/>
    <w:rsid w:val="00503F97"/>
    <w:rsid w:val="00504828"/>
    <w:rsid w:val="00506694"/>
    <w:rsid w:val="00515B8A"/>
    <w:rsid w:val="005267FD"/>
    <w:rsid w:val="0052692F"/>
    <w:rsid w:val="005333B1"/>
    <w:rsid w:val="00534E30"/>
    <w:rsid w:val="005356EB"/>
    <w:rsid w:val="00537BE3"/>
    <w:rsid w:val="005418FB"/>
    <w:rsid w:val="00543BBD"/>
    <w:rsid w:val="00547EB9"/>
    <w:rsid w:val="00553040"/>
    <w:rsid w:val="00553BD7"/>
    <w:rsid w:val="0055652E"/>
    <w:rsid w:val="005651C4"/>
    <w:rsid w:val="00570139"/>
    <w:rsid w:val="005804CC"/>
    <w:rsid w:val="00581DD3"/>
    <w:rsid w:val="00583D92"/>
    <w:rsid w:val="00585390"/>
    <w:rsid w:val="00585D5A"/>
    <w:rsid w:val="00591BA1"/>
    <w:rsid w:val="0059489A"/>
    <w:rsid w:val="00595AB1"/>
    <w:rsid w:val="005A0DAC"/>
    <w:rsid w:val="005A305B"/>
    <w:rsid w:val="005A3E49"/>
    <w:rsid w:val="005A73EE"/>
    <w:rsid w:val="005B64B2"/>
    <w:rsid w:val="005C043C"/>
    <w:rsid w:val="005C4E11"/>
    <w:rsid w:val="005C568E"/>
    <w:rsid w:val="005C5BB6"/>
    <w:rsid w:val="005C5CE0"/>
    <w:rsid w:val="005C63D3"/>
    <w:rsid w:val="005C74D3"/>
    <w:rsid w:val="005D065C"/>
    <w:rsid w:val="005E2752"/>
    <w:rsid w:val="005F484A"/>
    <w:rsid w:val="005F4D4D"/>
    <w:rsid w:val="00604223"/>
    <w:rsid w:val="006206E8"/>
    <w:rsid w:val="00625FA3"/>
    <w:rsid w:val="0062746D"/>
    <w:rsid w:val="006320C8"/>
    <w:rsid w:val="006400A0"/>
    <w:rsid w:val="00645B63"/>
    <w:rsid w:val="0064665B"/>
    <w:rsid w:val="0065396E"/>
    <w:rsid w:val="00653B49"/>
    <w:rsid w:val="00655496"/>
    <w:rsid w:val="0065590B"/>
    <w:rsid w:val="00657E3E"/>
    <w:rsid w:val="00664E75"/>
    <w:rsid w:val="0067183F"/>
    <w:rsid w:val="006726B5"/>
    <w:rsid w:val="00673DA6"/>
    <w:rsid w:val="006744BD"/>
    <w:rsid w:val="0067479B"/>
    <w:rsid w:val="006855A4"/>
    <w:rsid w:val="00690D08"/>
    <w:rsid w:val="006A3801"/>
    <w:rsid w:val="006A5EBF"/>
    <w:rsid w:val="006A6E7B"/>
    <w:rsid w:val="006A71C9"/>
    <w:rsid w:val="006B48C8"/>
    <w:rsid w:val="006B6EDB"/>
    <w:rsid w:val="006C203B"/>
    <w:rsid w:val="006C40F0"/>
    <w:rsid w:val="006D0959"/>
    <w:rsid w:val="006D278C"/>
    <w:rsid w:val="006E1729"/>
    <w:rsid w:val="006E2C5E"/>
    <w:rsid w:val="006E60DB"/>
    <w:rsid w:val="006F3A6C"/>
    <w:rsid w:val="007021D9"/>
    <w:rsid w:val="00732B99"/>
    <w:rsid w:val="0075265E"/>
    <w:rsid w:val="00761DCF"/>
    <w:rsid w:val="00767462"/>
    <w:rsid w:val="007717B0"/>
    <w:rsid w:val="00774309"/>
    <w:rsid w:val="00774A91"/>
    <w:rsid w:val="0077649D"/>
    <w:rsid w:val="00776A2C"/>
    <w:rsid w:val="007855FC"/>
    <w:rsid w:val="00787CD8"/>
    <w:rsid w:val="007934CE"/>
    <w:rsid w:val="00794672"/>
    <w:rsid w:val="007969E7"/>
    <w:rsid w:val="00796AA6"/>
    <w:rsid w:val="00797B2B"/>
    <w:rsid w:val="007A0438"/>
    <w:rsid w:val="007A41AD"/>
    <w:rsid w:val="007A442B"/>
    <w:rsid w:val="007B32A1"/>
    <w:rsid w:val="007B3733"/>
    <w:rsid w:val="007B3B7F"/>
    <w:rsid w:val="007B512C"/>
    <w:rsid w:val="007B68EA"/>
    <w:rsid w:val="007B7AD2"/>
    <w:rsid w:val="007C624E"/>
    <w:rsid w:val="007D2245"/>
    <w:rsid w:val="007F7882"/>
    <w:rsid w:val="00806256"/>
    <w:rsid w:val="0081582B"/>
    <w:rsid w:val="00826ADA"/>
    <w:rsid w:val="00827B69"/>
    <w:rsid w:val="008316F0"/>
    <w:rsid w:val="00833ED1"/>
    <w:rsid w:val="0083571E"/>
    <w:rsid w:val="008373D4"/>
    <w:rsid w:val="0084661F"/>
    <w:rsid w:val="00847AB4"/>
    <w:rsid w:val="00851B52"/>
    <w:rsid w:val="00854106"/>
    <w:rsid w:val="00856DF9"/>
    <w:rsid w:val="008571A2"/>
    <w:rsid w:val="00857354"/>
    <w:rsid w:val="008629A9"/>
    <w:rsid w:val="00863CFF"/>
    <w:rsid w:val="0087466F"/>
    <w:rsid w:val="00875ADE"/>
    <w:rsid w:val="00884223"/>
    <w:rsid w:val="0088448F"/>
    <w:rsid w:val="00884A74"/>
    <w:rsid w:val="00887009"/>
    <w:rsid w:val="0089429D"/>
    <w:rsid w:val="008945A0"/>
    <w:rsid w:val="008A1305"/>
    <w:rsid w:val="008A185B"/>
    <w:rsid w:val="008A1FF2"/>
    <w:rsid w:val="008A359B"/>
    <w:rsid w:val="008A60E9"/>
    <w:rsid w:val="008B180A"/>
    <w:rsid w:val="008B69BA"/>
    <w:rsid w:val="008C1CFF"/>
    <w:rsid w:val="008C3821"/>
    <w:rsid w:val="008D56B7"/>
    <w:rsid w:val="008D5CE5"/>
    <w:rsid w:val="008D7441"/>
    <w:rsid w:val="008E626D"/>
    <w:rsid w:val="008F28C3"/>
    <w:rsid w:val="008F78BB"/>
    <w:rsid w:val="008F7B86"/>
    <w:rsid w:val="00900FB1"/>
    <w:rsid w:val="00901312"/>
    <w:rsid w:val="009036CB"/>
    <w:rsid w:val="00917CD9"/>
    <w:rsid w:val="00927A3C"/>
    <w:rsid w:val="00930FC8"/>
    <w:rsid w:val="00932FAF"/>
    <w:rsid w:val="00934F62"/>
    <w:rsid w:val="00937FDA"/>
    <w:rsid w:val="009427BF"/>
    <w:rsid w:val="00944A5D"/>
    <w:rsid w:val="00951B91"/>
    <w:rsid w:val="00954B91"/>
    <w:rsid w:val="00957A6C"/>
    <w:rsid w:val="0096228A"/>
    <w:rsid w:val="00962C6E"/>
    <w:rsid w:val="009635D9"/>
    <w:rsid w:val="00963901"/>
    <w:rsid w:val="00964699"/>
    <w:rsid w:val="009665BF"/>
    <w:rsid w:val="00971173"/>
    <w:rsid w:val="0097434C"/>
    <w:rsid w:val="009760E6"/>
    <w:rsid w:val="00980ADE"/>
    <w:rsid w:val="0099048C"/>
    <w:rsid w:val="00994CD9"/>
    <w:rsid w:val="00995D2B"/>
    <w:rsid w:val="009A327E"/>
    <w:rsid w:val="009A53AC"/>
    <w:rsid w:val="009B02E5"/>
    <w:rsid w:val="009B0D66"/>
    <w:rsid w:val="009C162F"/>
    <w:rsid w:val="009C2C10"/>
    <w:rsid w:val="009C478D"/>
    <w:rsid w:val="009D1D05"/>
    <w:rsid w:val="009D3567"/>
    <w:rsid w:val="009D42BC"/>
    <w:rsid w:val="009D4E13"/>
    <w:rsid w:val="009D6887"/>
    <w:rsid w:val="009D6BB8"/>
    <w:rsid w:val="009E227E"/>
    <w:rsid w:val="009E7C7B"/>
    <w:rsid w:val="00A05EC7"/>
    <w:rsid w:val="00A07C9F"/>
    <w:rsid w:val="00A136A6"/>
    <w:rsid w:val="00A210AD"/>
    <w:rsid w:val="00A23A61"/>
    <w:rsid w:val="00A3111A"/>
    <w:rsid w:val="00A344AE"/>
    <w:rsid w:val="00A4098F"/>
    <w:rsid w:val="00A43E3C"/>
    <w:rsid w:val="00A441A3"/>
    <w:rsid w:val="00A45C82"/>
    <w:rsid w:val="00A50F1B"/>
    <w:rsid w:val="00A62D45"/>
    <w:rsid w:val="00A6447F"/>
    <w:rsid w:val="00A64FCD"/>
    <w:rsid w:val="00A67052"/>
    <w:rsid w:val="00A71F41"/>
    <w:rsid w:val="00A75DF3"/>
    <w:rsid w:val="00A767DD"/>
    <w:rsid w:val="00A93C08"/>
    <w:rsid w:val="00AB3D68"/>
    <w:rsid w:val="00AC0979"/>
    <w:rsid w:val="00AC182B"/>
    <w:rsid w:val="00AC3863"/>
    <w:rsid w:val="00AD1476"/>
    <w:rsid w:val="00AD1C4D"/>
    <w:rsid w:val="00AD3374"/>
    <w:rsid w:val="00AD6B05"/>
    <w:rsid w:val="00AD6E1D"/>
    <w:rsid w:val="00AE0673"/>
    <w:rsid w:val="00AE7306"/>
    <w:rsid w:val="00B008B5"/>
    <w:rsid w:val="00B00BC6"/>
    <w:rsid w:val="00B01C1D"/>
    <w:rsid w:val="00B06E61"/>
    <w:rsid w:val="00B10B97"/>
    <w:rsid w:val="00B12BE4"/>
    <w:rsid w:val="00B240C5"/>
    <w:rsid w:val="00B2535E"/>
    <w:rsid w:val="00B2798F"/>
    <w:rsid w:val="00B40BC5"/>
    <w:rsid w:val="00B41B4A"/>
    <w:rsid w:val="00B42FF0"/>
    <w:rsid w:val="00B51D5B"/>
    <w:rsid w:val="00B52002"/>
    <w:rsid w:val="00B52026"/>
    <w:rsid w:val="00B54541"/>
    <w:rsid w:val="00B604E4"/>
    <w:rsid w:val="00B70A7B"/>
    <w:rsid w:val="00B711F7"/>
    <w:rsid w:val="00B75275"/>
    <w:rsid w:val="00B859AB"/>
    <w:rsid w:val="00B905AE"/>
    <w:rsid w:val="00B9641C"/>
    <w:rsid w:val="00B96636"/>
    <w:rsid w:val="00BA3EC4"/>
    <w:rsid w:val="00BB0157"/>
    <w:rsid w:val="00BC1135"/>
    <w:rsid w:val="00BC4D65"/>
    <w:rsid w:val="00BD02E7"/>
    <w:rsid w:val="00BD47A5"/>
    <w:rsid w:val="00BD77E2"/>
    <w:rsid w:val="00BE39A7"/>
    <w:rsid w:val="00BF102A"/>
    <w:rsid w:val="00BF27F6"/>
    <w:rsid w:val="00BF6BCB"/>
    <w:rsid w:val="00C15567"/>
    <w:rsid w:val="00C1575A"/>
    <w:rsid w:val="00C17B19"/>
    <w:rsid w:val="00C20744"/>
    <w:rsid w:val="00C23D71"/>
    <w:rsid w:val="00C24DCE"/>
    <w:rsid w:val="00C27DD1"/>
    <w:rsid w:val="00C40472"/>
    <w:rsid w:val="00C5243C"/>
    <w:rsid w:val="00C53C2E"/>
    <w:rsid w:val="00C63BEE"/>
    <w:rsid w:val="00C649DF"/>
    <w:rsid w:val="00C70EC9"/>
    <w:rsid w:val="00C76EDA"/>
    <w:rsid w:val="00C7734F"/>
    <w:rsid w:val="00C851FF"/>
    <w:rsid w:val="00C90F73"/>
    <w:rsid w:val="00C92AD4"/>
    <w:rsid w:val="00C94195"/>
    <w:rsid w:val="00C944B3"/>
    <w:rsid w:val="00C94D69"/>
    <w:rsid w:val="00C95E44"/>
    <w:rsid w:val="00C97D31"/>
    <w:rsid w:val="00CA2253"/>
    <w:rsid w:val="00CA2583"/>
    <w:rsid w:val="00CA2950"/>
    <w:rsid w:val="00CA52D9"/>
    <w:rsid w:val="00CA7CC6"/>
    <w:rsid w:val="00CA7ED5"/>
    <w:rsid w:val="00CB1DE6"/>
    <w:rsid w:val="00CB363C"/>
    <w:rsid w:val="00CB3931"/>
    <w:rsid w:val="00CB3BF7"/>
    <w:rsid w:val="00CC0FB6"/>
    <w:rsid w:val="00CC24D7"/>
    <w:rsid w:val="00CC4B9C"/>
    <w:rsid w:val="00CC636E"/>
    <w:rsid w:val="00CC71BD"/>
    <w:rsid w:val="00CD7B5B"/>
    <w:rsid w:val="00CE51F5"/>
    <w:rsid w:val="00CF227F"/>
    <w:rsid w:val="00CF2F75"/>
    <w:rsid w:val="00D06275"/>
    <w:rsid w:val="00D07667"/>
    <w:rsid w:val="00D12A44"/>
    <w:rsid w:val="00D22BFC"/>
    <w:rsid w:val="00D22EC6"/>
    <w:rsid w:val="00D239A6"/>
    <w:rsid w:val="00D23AB5"/>
    <w:rsid w:val="00D26630"/>
    <w:rsid w:val="00D27A92"/>
    <w:rsid w:val="00D3090C"/>
    <w:rsid w:val="00D33E50"/>
    <w:rsid w:val="00D342E0"/>
    <w:rsid w:val="00D34392"/>
    <w:rsid w:val="00D40374"/>
    <w:rsid w:val="00D438C9"/>
    <w:rsid w:val="00D449FB"/>
    <w:rsid w:val="00D44F12"/>
    <w:rsid w:val="00D45D49"/>
    <w:rsid w:val="00D464A9"/>
    <w:rsid w:val="00D47561"/>
    <w:rsid w:val="00D54803"/>
    <w:rsid w:val="00D60A1B"/>
    <w:rsid w:val="00D62448"/>
    <w:rsid w:val="00D65B6D"/>
    <w:rsid w:val="00D66728"/>
    <w:rsid w:val="00D66BA3"/>
    <w:rsid w:val="00D72B4B"/>
    <w:rsid w:val="00D731D9"/>
    <w:rsid w:val="00D87B65"/>
    <w:rsid w:val="00D94176"/>
    <w:rsid w:val="00D94AC1"/>
    <w:rsid w:val="00DA0854"/>
    <w:rsid w:val="00DA1BB9"/>
    <w:rsid w:val="00DA65C6"/>
    <w:rsid w:val="00DA774D"/>
    <w:rsid w:val="00DA7789"/>
    <w:rsid w:val="00DB19FA"/>
    <w:rsid w:val="00DB529A"/>
    <w:rsid w:val="00DB5678"/>
    <w:rsid w:val="00DC12A6"/>
    <w:rsid w:val="00DC1DD8"/>
    <w:rsid w:val="00DC542C"/>
    <w:rsid w:val="00DD6E97"/>
    <w:rsid w:val="00DE3F4C"/>
    <w:rsid w:val="00DF12DB"/>
    <w:rsid w:val="00DF6C47"/>
    <w:rsid w:val="00DF6EBA"/>
    <w:rsid w:val="00E101F0"/>
    <w:rsid w:val="00E103DE"/>
    <w:rsid w:val="00E11370"/>
    <w:rsid w:val="00E117A4"/>
    <w:rsid w:val="00E21EC7"/>
    <w:rsid w:val="00E25627"/>
    <w:rsid w:val="00E618F5"/>
    <w:rsid w:val="00E64F64"/>
    <w:rsid w:val="00E671AE"/>
    <w:rsid w:val="00E74922"/>
    <w:rsid w:val="00E861BA"/>
    <w:rsid w:val="00E86BD9"/>
    <w:rsid w:val="00E97210"/>
    <w:rsid w:val="00EA5FB4"/>
    <w:rsid w:val="00EA72BB"/>
    <w:rsid w:val="00EB0826"/>
    <w:rsid w:val="00EB7F28"/>
    <w:rsid w:val="00EC407F"/>
    <w:rsid w:val="00EC40BA"/>
    <w:rsid w:val="00EC520E"/>
    <w:rsid w:val="00ED0CA7"/>
    <w:rsid w:val="00ED3EAB"/>
    <w:rsid w:val="00ED4AAC"/>
    <w:rsid w:val="00EE0E0D"/>
    <w:rsid w:val="00EE4E86"/>
    <w:rsid w:val="00EE4FA8"/>
    <w:rsid w:val="00EE782D"/>
    <w:rsid w:val="00EF19C4"/>
    <w:rsid w:val="00EF5800"/>
    <w:rsid w:val="00F000F7"/>
    <w:rsid w:val="00F21169"/>
    <w:rsid w:val="00F23561"/>
    <w:rsid w:val="00F32EFB"/>
    <w:rsid w:val="00F32F15"/>
    <w:rsid w:val="00F33052"/>
    <w:rsid w:val="00F364E5"/>
    <w:rsid w:val="00F4063C"/>
    <w:rsid w:val="00F40BF5"/>
    <w:rsid w:val="00F42CCB"/>
    <w:rsid w:val="00F44930"/>
    <w:rsid w:val="00F51C19"/>
    <w:rsid w:val="00F528AE"/>
    <w:rsid w:val="00F56CB5"/>
    <w:rsid w:val="00F56E32"/>
    <w:rsid w:val="00F575DE"/>
    <w:rsid w:val="00F62264"/>
    <w:rsid w:val="00F63630"/>
    <w:rsid w:val="00F63F35"/>
    <w:rsid w:val="00F672EE"/>
    <w:rsid w:val="00F71506"/>
    <w:rsid w:val="00F77F54"/>
    <w:rsid w:val="00F81039"/>
    <w:rsid w:val="00F871B1"/>
    <w:rsid w:val="00FA02F3"/>
    <w:rsid w:val="00FA6A89"/>
    <w:rsid w:val="00FA7F10"/>
    <w:rsid w:val="00FB34B1"/>
    <w:rsid w:val="00FB4137"/>
    <w:rsid w:val="00FB6ECB"/>
    <w:rsid w:val="00FC45C0"/>
    <w:rsid w:val="00FD2224"/>
    <w:rsid w:val="00FD2FB9"/>
    <w:rsid w:val="00FD4AAA"/>
    <w:rsid w:val="00FE4209"/>
    <w:rsid w:val="00FE4905"/>
    <w:rsid w:val="00FF0547"/>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B4"/>
    <w:pPr>
      <w:spacing w:after="160" w:line="256" w:lineRule="auto"/>
    </w:p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41B5"/>
    <w:pPr>
      <w:keepNext/>
      <w:spacing w:after="0" w:line="240" w:lineRule="auto"/>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style>
  <w:style w:type="paragraph" w:styleId="List2">
    <w:name w:val="List 2"/>
    <w:basedOn w:val="Normal"/>
    <w:semiHidden/>
    <w:rsid w:val="00EC40BA"/>
    <w:pPr>
      <w:spacing w:line="259" w:lineRule="auto"/>
      <w:ind w:left="720" w:hanging="360"/>
    </w:pPr>
  </w:style>
  <w:style w:type="paragraph" w:styleId="ListContinue2">
    <w:name w:val="List Continue 2"/>
    <w:basedOn w:val="Normal"/>
    <w:semiHidden/>
    <w:rsid w:val="00EC40BA"/>
    <w:pPr>
      <w:spacing w:after="120" w:line="259" w:lineRule="auto"/>
      <w:ind w:left="720"/>
    </w:pPr>
  </w:style>
  <w:style w:type="paragraph" w:styleId="ListParagraph">
    <w:name w:val="List Paragraph"/>
    <w:basedOn w:val="Normal"/>
    <w:uiPriority w:val="34"/>
    <w:qFormat/>
    <w:rsid w:val="00EC40BA"/>
    <w:pPr>
      <w:spacing w:line="259" w:lineRule="auto"/>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Header">
    <w:name w:val="header"/>
    <w:basedOn w:val="Normal"/>
    <w:link w:val="HeaderChar"/>
    <w:uiPriority w:val="99"/>
    <w:unhideWhenUsed/>
    <w:rsid w:val="000A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EC"/>
    <w:rPr>
      <w:rFonts w:ascii="Calibri" w:eastAsia="Calibri" w:hAnsi="Calibri" w:cs="Times New Roman"/>
    </w:rPr>
  </w:style>
  <w:style w:type="character" w:styleId="CommentReference">
    <w:name w:val="annotation reference"/>
    <w:basedOn w:val="DefaultParagraphFont"/>
    <w:uiPriority w:val="99"/>
    <w:semiHidden/>
    <w:unhideWhenUsed/>
    <w:rsid w:val="00B54541"/>
    <w:rPr>
      <w:sz w:val="16"/>
      <w:szCs w:val="16"/>
    </w:rPr>
  </w:style>
  <w:style w:type="paragraph" w:styleId="CommentText">
    <w:name w:val="annotation text"/>
    <w:basedOn w:val="Normal"/>
    <w:link w:val="CommentTextChar"/>
    <w:uiPriority w:val="99"/>
    <w:semiHidden/>
    <w:unhideWhenUsed/>
    <w:rsid w:val="00B54541"/>
    <w:pPr>
      <w:spacing w:line="240" w:lineRule="auto"/>
    </w:pPr>
    <w:rPr>
      <w:sz w:val="20"/>
      <w:szCs w:val="20"/>
    </w:rPr>
  </w:style>
  <w:style w:type="character" w:customStyle="1" w:styleId="CommentTextChar">
    <w:name w:val="Comment Text Char"/>
    <w:basedOn w:val="DefaultParagraphFont"/>
    <w:link w:val="CommentText"/>
    <w:uiPriority w:val="99"/>
    <w:semiHidden/>
    <w:rsid w:val="00B545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4541"/>
    <w:rPr>
      <w:b/>
      <w:bCs/>
    </w:rPr>
  </w:style>
  <w:style w:type="character" w:customStyle="1" w:styleId="CommentSubjectChar">
    <w:name w:val="Comment Subject Char"/>
    <w:basedOn w:val="CommentTextChar"/>
    <w:link w:val="CommentSubject"/>
    <w:uiPriority w:val="99"/>
    <w:semiHidden/>
    <w:rsid w:val="00B54541"/>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4041B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4205145">
      <w:bodyDiv w:val="1"/>
      <w:marLeft w:val="0"/>
      <w:marRight w:val="0"/>
      <w:marTop w:val="0"/>
      <w:marBottom w:val="0"/>
      <w:divBdr>
        <w:top w:val="none" w:sz="0" w:space="0" w:color="auto"/>
        <w:left w:val="none" w:sz="0" w:space="0" w:color="auto"/>
        <w:bottom w:val="none" w:sz="0" w:space="0" w:color="auto"/>
        <w:right w:val="none" w:sz="0" w:space="0" w:color="auto"/>
      </w:divBdr>
    </w:div>
    <w:div w:id="124742435">
      <w:bodyDiv w:val="1"/>
      <w:marLeft w:val="0"/>
      <w:marRight w:val="0"/>
      <w:marTop w:val="0"/>
      <w:marBottom w:val="0"/>
      <w:divBdr>
        <w:top w:val="none" w:sz="0" w:space="0" w:color="auto"/>
        <w:left w:val="none" w:sz="0" w:space="0" w:color="auto"/>
        <w:bottom w:val="none" w:sz="0" w:space="0" w:color="auto"/>
        <w:right w:val="none" w:sz="0" w:space="0" w:color="auto"/>
      </w:divBdr>
    </w:div>
    <w:div w:id="495924381">
      <w:bodyDiv w:val="1"/>
      <w:marLeft w:val="0"/>
      <w:marRight w:val="0"/>
      <w:marTop w:val="0"/>
      <w:marBottom w:val="0"/>
      <w:divBdr>
        <w:top w:val="none" w:sz="0" w:space="0" w:color="auto"/>
        <w:left w:val="none" w:sz="0" w:space="0" w:color="auto"/>
        <w:bottom w:val="none" w:sz="0" w:space="0" w:color="auto"/>
        <w:right w:val="none" w:sz="0" w:space="0" w:color="auto"/>
      </w:divBdr>
    </w:div>
    <w:div w:id="980575269">
      <w:bodyDiv w:val="1"/>
      <w:marLeft w:val="0"/>
      <w:marRight w:val="0"/>
      <w:marTop w:val="0"/>
      <w:marBottom w:val="0"/>
      <w:divBdr>
        <w:top w:val="none" w:sz="0" w:space="0" w:color="auto"/>
        <w:left w:val="none" w:sz="0" w:space="0" w:color="auto"/>
        <w:bottom w:val="none" w:sz="0" w:space="0" w:color="auto"/>
        <w:right w:val="none" w:sz="0" w:space="0" w:color="auto"/>
      </w:divBdr>
    </w:div>
    <w:div w:id="1068649930">
      <w:bodyDiv w:val="1"/>
      <w:marLeft w:val="0"/>
      <w:marRight w:val="0"/>
      <w:marTop w:val="0"/>
      <w:marBottom w:val="0"/>
      <w:divBdr>
        <w:top w:val="none" w:sz="0" w:space="0" w:color="auto"/>
        <w:left w:val="none" w:sz="0" w:space="0" w:color="auto"/>
        <w:bottom w:val="none" w:sz="0" w:space="0" w:color="auto"/>
        <w:right w:val="none" w:sz="0" w:space="0" w:color="auto"/>
      </w:divBdr>
    </w:div>
    <w:div w:id="1104299495">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43905902">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0545953">
      <w:bodyDiv w:val="1"/>
      <w:marLeft w:val="0"/>
      <w:marRight w:val="0"/>
      <w:marTop w:val="0"/>
      <w:marBottom w:val="0"/>
      <w:divBdr>
        <w:top w:val="none" w:sz="0" w:space="0" w:color="auto"/>
        <w:left w:val="none" w:sz="0" w:space="0" w:color="auto"/>
        <w:bottom w:val="none" w:sz="0" w:space="0" w:color="auto"/>
        <w:right w:val="none" w:sz="0" w:space="0" w:color="auto"/>
      </w:divBdr>
    </w:div>
    <w:div w:id="1842700704">
      <w:bodyDiv w:val="1"/>
      <w:marLeft w:val="0"/>
      <w:marRight w:val="0"/>
      <w:marTop w:val="0"/>
      <w:marBottom w:val="0"/>
      <w:divBdr>
        <w:top w:val="none" w:sz="0" w:space="0" w:color="auto"/>
        <w:left w:val="none" w:sz="0" w:space="0" w:color="auto"/>
        <w:bottom w:val="none" w:sz="0" w:space="0" w:color="auto"/>
        <w:right w:val="none" w:sz="0" w:space="0" w:color="auto"/>
      </w:divBdr>
    </w:div>
    <w:div w:id="20584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890D-4A64-4C1F-BE6F-B58F75A7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2325</Words>
  <Characters>13259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2</cp:revision>
  <cp:lastPrinted>2020-10-07T20:58:00Z</cp:lastPrinted>
  <dcterms:created xsi:type="dcterms:W3CDTF">2020-10-30T20:53:00Z</dcterms:created>
  <dcterms:modified xsi:type="dcterms:W3CDTF">2020-10-30T20:53:00Z</dcterms:modified>
</cp:coreProperties>
</file>